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CellMar>
          <w:left w:w="0" w:type="dxa"/>
          <w:right w:w="0" w:type="dxa"/>
        </w:tblCellMar>
        <w:tblLook w:val="0000" w:firstRow="0" w:lastRow="0" w:firstColumn="0" w:lastColumn="0" w:noHBand="0" w:noVBand="0"/>
      </w:tblPr>
      <w:tblGrid>
        <w:gridCol w:w="7296"/>
        <w:gridCol w:w="2904"/>
      </w:tblGrid>
      <w:tr w:rsidR="00F03B75" w14:paraId="00E0C82C" w14:textId="77777777">
        <w:trPr>
          <w:trHeight w:hRule="exact" w:val="1276"/>
        </w:trPr>
        <w:tc>
          <w:tcPr>
            <w:tcW w:w="7296" w:type="dxa"/>
            <w:tcBorders>
              <w:top w:val="none" w:sz="0" w:space="0" w:color="000000"/>
              <w:left w:val="none" w:sz="0" w:space="0" w:color="000000"/>
              <w:bottom w:val="none" w:sz="0" w:space="0" w:color="000000"/>
              <w:right w:val="none" w:sz="0" w:space="0" w:color="000000"/>
            </w:tcBorders>
          </w:tcPr>
          <w:p w14:paraId="55334A5D" w14:textId="77777777" w:rsidR="00F03B75" w:rsidRDefault="00892CB8">
            <w:pPr>
              <w:spacing w:line="627" w:lineRule="exact"/>
              <w:ind w:left="72"/>
              <w:textAlignment w:val="baseline"/>
              <w:rPr>
                <w:rFonts w:ascii="Arial" w:eastAsia="Arial" w:hAnsi="Arial"/>
                <w:color w:val="000000"/>
                <w:sz w:val="55"/>
              </w:rPr>
            </w:pPr>
            <w:r>
              <w:rPr>
                <w:rFonts w:ascii="Arial" w:eastAsia="Arial" w:hAnsi="Arial"/>
                <w:color w:val="000000"/>
                <w:sz w:val="55"/>
              </w:rPr>
              <w:t>Immunisation best</w:t>
            </w:r>
          </w:p>
          <w:p w14:paraId="2BB8C7F3" w14:textId="77777777" w:rsidR="00F03B75" w:rsidRDefault="00892CB8">
            <w:pPr>
              <w:spacing w:before="11" w:line="625" w:lineRule="exact"/>
              <w:ind w:left="72"/>
              <w:textAlignment w:val="baseline"/>
              <w:rPr>
                <w:rFonts w:ascii="Arial" w:eastAsia="Arial" w:hAnsi="Arial"/>
                <w:color w:val="000000"/>
                <w:sz w:val="55"/>
              </w:rPr>
            </w:pPr>
            <w:r>
              <w:rPr>
                <w:rFonts w:ascii="Arial" w:eastAsia="Arial" w:hAnsi="Arial"/>
                <w:color w:val="000000"/>
                <w:sz w:val="55"/>
              </w:rPr>
              <w:t>practice guide</w:t>
            </w:r>
          </w:p>
        </w:tc>
        <w:tc>
          <w:tcPr>
            <w:tcW w:w="2904" w:type="dxa"/>
            <w:tcBorders>
              <w:top w:val="none" w:sz="0" w:space="0" w:color="000000"/>
              <w:left w:val="none" w:sz="0" w:space="0" w:color="000000"/>
              <w:bottom w:val="none" w:sz="0" w:space="0" w:color="000000"/>
              <w:right w:val="none" w:sz="0" w:space="0" w:color="000000"/>
            </w:tcBorders>
          </w:tcPr>
          <w:p w14:paraId="6ADB79E9" w14:textId="77777777" w:rsidR="00F03B75" w:rsidRDefault="00892CB8">
            <w:pPr>
              <w:spacing w:before="34" w:after="13"/>
              <w:ind w:right="19"/>
              <w:jc w:val="center"/>
              <w:textAlignment w:val="baseline"/>
            </w:pPr>
            <w:r>
              <w:rPr>
                <w:noProof/>
              </w:rPr>
              <w:drawing>
                <wp:inline distT="0" distB="0" distL="0" distR="0" wp14:anchorId="59615C87" wp14:editId="072779B1">
                  <wp:extent cx="1831975" cy="55499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5"/>
                          <a:stretch>
                            <a:fillRect/>
                          </a:stretch>
                        </pic:blipFill>
                        <pic:spPr>
                          <a:xfrm>
                            <a:off x="0" y="0"/>
                            <a:ext cx="1831975" cy="554990"/>
                          </a:xfrm>
                          <a:prstGeom prst="rect">
                            <a:avLst/>
                          </a:prstGeom>
                        </pic:spPr>
                      </pic:pic>
                    </a:graphicData>
                  </a:graphic>
                </wp:inline>
              </w:drawing>
            </w:r>
          </w:p>
        </w:tc>
      </w:tr>
    </w:tbl>
    <w:p w14:paraId="4A6C0272" w14:textId="77777777" w:rsidR="00F03B75" w:rsidRDefault="00F03B75">
      <w:pPr>
        <w:spacing w:after="808" w:line="20" w:lineRule="exact"/>
      </w:pPr>
    </w:p>
    <w:p w14:paraId="2CA6ADAD" w14:textId="77777777" w:rsidR="00F03B75" w:rsidRDefault="00892CB8">
      <w:pPr>
        <w:spacing w:line="311" w:lineRule="exact"/>
        <w:textAlignment w:val="baseline"/>
        <w:rPr>
          <w:rFonts w:ascii="Arial" w:eastAsia="Arial" w:hAnsi="Arial"/>
          <w:b/>
          <w:color w:val="233E8C"/>
          <w:sz w:val="27"/>
        </w:rPr>
      </w:pPr>
      <w:r>
        <w:rPr>
          <w:rFonts w:ascii="Arial" w:eastAsia="Arial" w:hAnsi="Arial"/>
          <w:b/>
          <w:color w:val="233E8C"/>
          <w:sz w:val="27"/>
        </w:rPr>
        <w:t>About Vaccination UK</w:t>
      </w:r>
    </w:p>
    <w:p w14:paraId="1161981F" w14:textId="77777777" w:rsidR="00F03B75" w:rsidRDefault="00892CB8">
      <w:pPr>
        <w:spacing w:before="200" w:line="341" w:lineRule="exact"/>
        <w:textAlignment w:val="baseline"/>
        <w:rPr>
          <w:rFonts w:ascii="Arial" w:eastAsia="Arial" w:hAnsi="Arial"/>
          <w:color w:val="000000"/>
          <w:spacing w:val="-4"/>
          <w:sz w:val="26"/>
        </w:rPr>
      </w:pPr>
      <w:r>
        <w:rPr>
          <w:rFonts w:ascii="Arial" w:eastAsia="Arial" w:hAnsi="Arial"/>
          <w:color w:val="000000"/>
          <w:spacing w:val="-4"/>
          <w:sz w:val="26"/>
        </w:rPr>
        <w:t>Vaccination UK has been commissioned by NHS England since 2015 to provide school aged immunisations, including Influenza, to pupils across numerous counties and boroughs in England, including the Black Country, Hertfordshire, Herefordshire &amp; Worcestershire and nine boroughs of North-East London.</w:t>
      </w:r>
    </w:p>
    <w:p w14:paraId="6815A1AB" w14:textId="77777777" w:rsidR="00F03B75" w:rsidRDefault="00892CB8">
      <w:pPr>
        <w:spacing w:before="159" w:after="285" w:line="248" w:lineRule="exact"/>
        <w:textAlignment w:val="baseline"/>
        <w:rPr>
          <w:rFonts w:ascii="Arial" w:eastAsia="Arial" w:hAnsi="Arial"/>
          <w:color w:val="000000"/>
          <w:spacing w:val="-3"/>
        </w:rPr>
      </w:pPr>
      <w:r>
        <w:rPr>
          <w:rFonts w:ascii="Arial" w:eastAsia="Arial" w:hAnsi="Arial"/>
          <w:color w:val="000000"/>
          <w:spacing w:val="-3"/>
        </w:rPr>
        <w:t>Pupils are offered the following vaccinations in school:</w:t>
      </w:r>
    </w:p>
    <w:p w14:paraId="20E8171B" w14:textId="77777777" w:rsidR="00F03B75" w:rsidRDefault="00F03B75">
      <w:pPr>
        <w:spacing w:before="159" w:after="285" w:line="248" w:lineRule="exact"/>
        <w:sectPr w:rsidR="00F03B75">
          <w:pgSz w:w="12250" w:h="17179"/>
          <w:pgMar w:top="1060" w:right="1037" w:bottom="199" w:left="1013" w:header="720" w:footer="720" w:gutter="0"/>
          <w:cols w:space="720"/>
        </w:sectPr>
      </w:pPr>
    </w:p>
    <w:p w14:paraId="02CB3590" w14:textId="77777777" w:rsidR="00F03B75" w:rsidRDefault="00892CB8">
      <w:pPr>
        <w:numPr>
          <w:ilvl w:val="0"/>
          <w:numId w:val="1"/>
        </w:numPr>
        <w:spacing w:before="7" w:line="280" w:lineRule="exact"/>
        <w:ind w:left="288" w:hanging="288"/>
        <w:textAlignment w:val="baseline"/>
        <w:rPr>
          <w:rFonts w:ascii="Arial" w:eastAsia="Arial" w:hAnsi="Arial"/>
          <w:color w:val="000000"/>
          <w:spacing w:val="-7"/>
        </w:rPr>
      </w:pPr>
      <w:r>
        <w:rPr>
          <w:rFonts w:ascii="Arial" w:eastAsia="Arial" w:hAnsi="Arial"/>
          <w:color w:val="000000"/>
          <w:spacing w:val="-7"/>
        </w:rPr>
        <w:t xml:space="preserve">The </w:t>
      </w:r>
      <w:r>
        <w:rPr>
          <w:rFonts w:ascii="Arial" w:eastAsia="Arial" w:hAnsi="Arial"/>
          <w:b/>
          <w:color w:val="000000"/>
          <w:spacing w:val="-7"/>
        </w:rPr>
        <w:t xml:space="preserve">HPV (human papilloma virus) vaccination </w:t>
      </w:r>
      <w:r>
        <w:rPr>
          <w:rFonts w:ascii="Arial" w:eastAsia="Arial" w:hAnsi="Arial"/>
          <w:color w:val="000000"/>
          <w:spacing w:val="-7"/>
        </w:rPr>
        <w:t>offered to boys and girls in Year eight and above which protects against genital warts and HPV related cancers such as cervical cancer, cancers of the head and neck and cancers of the genital area.</w:t>
      </w:r>
    </w:p>
    <w:p w14:paraId="48D2851E" w14:textId="77777777" w:rsidR="00F03B75" w:rsidRDefault="00892CB8">
      <w:pPr>
        <w:numPr>
          <w:ilvl w:val="0"/>
          <w:numId w:val="1"/>
        </w:numPr>
        <w:spacing w:before="139" w:line="278" w:lineRule="exact"/>
        <w:ind w:left="288" w:right="216" w:hanging="288"/>
        <w:textAlignment w:val="baseline"/>
        <w:rPr>
          <w:rFonts w:ascii="Arial" w:eastAsia="Arial" w:hAnsi="Arial"/>
          <w:color w:val="000000"/>
          <w:spacing w:val="-6"/>
        </w:rPr>
      </w:pPr>
      <w:r>
        <w:rPr>
          <w:rFonts w:ascii="Arial" w:eastAsia="Arial" w:hAnsi="Arial"/>
          <w:color w:val="000000"/>
          <w:spacing w:val="-6"/>
        </w:rPr>
        <w:t xml:space="preserve">The </w:t>
      </w:r>
      <w:r>
        <w:rPr>
          <w:rFonts w:ascii="Arial" w:eastAsia="Arial" w:hAnsi="Arial"/>
          <w:b/>
          <w:color w:val="000000"/>
          <w:spacing w:val="-6"/>
        </w:rPr>
        <w:t>Diphtheria, Tetanus and Polio (DTP) vaccine</w:t>
      </w:r>
      <w:r>
        <w:rPr>
          <w:rFonts w:ascii="Arial" w:eastAsia="Arial" w:hAnsi="Arial"/>
          <w:color w:val="000000"/>
          <w:spacing w:val="-6"/>
        </w:rPr>
        <w:t>, also known as the three-in-one teenage booster which is the last routine dose that provides young people with long-lasting protection into adulthood and is routinely given in year nine.</w:t>
      </w:r>
    </w:p>
    <w:p w14:paraId="4F49A565" w14:textId="7C967BE4" w:rsidR="00F03B75" w:rsidRDefault="00892CB8">
      <w:pPr>
        <w:numPr>
          <w:ilvl w:val="0"/>
          <w:numId w:val="1"/>
        </w:numPr>
        <w:spacing w:before="9" w:line="280" w:lineRule="exact"/>
        <w:ind w:left="288" w:hanging="288"/>
        <w:textAlignment w:val="baseline"/>
        <w:rPr>
          <w:rFonts w:ascii="Arial" w:eastAsia="Arial" w:hAnsi="Arial"/>
          <w:color w:val="000000"/>
          <w:spacing w:val="-4"/>
        </w:rPr>
      </w:pPr>
      <w:r>
        <w:br w:type="column"/>
      </w:r>
      <w:r>
        <w:rPr>
          <w:rFonts w:ascii="Arial" w:eastAsia="Arial" w:hAnsi="Arial"/>
          <w:color w:val="000000"/>
          <w:spacing w:val="-4"/>
        </w:rPr>
        <w:t xml:space="preserve">The </w:t>
      </w:r>
      <w:r>
        <w:rPr>
          <w:rFonts w:ascii="Arial" w:eastAsia="Arial" w:hAnsi="Arial"/>
          <w:b/>
          <w:color w:val="000000"/>
          <w:spacing w:val="-4"/>
        </w:rPr>
        <w:t xml:space="preserve">Meningococcal (Men ACWY) vaccination </w:t>
      </w:r>
      <w:r>
        <w:rPr>
          <w:rFonts w:ascii="Arial" w:eastAsia="Arial" w:hAnsi="Arial"/>
          <w:color w:val="000000"/>
          <w:spacing w:val="-4"/>
        </w:rPr>
        <w:t xml:space="preserve">for children in Year nine and above which helps protect young people against four types of meningococcal disease which can cause both meningitis and </w:t>
      </w:r>
      <w:r w:rsidR="00C25BE7">
        <w:rPr>
          <w:rFonts w:ascii="Arial" w:eastAsia="Arial" w:hAnsi="Arial"/>
          <w:color w:val="000000"/>
          <w:spacing w:val="-4"/>
        </w:rPr>
        <w:t>septicemia</w:t>
      </w:r>
      <w:r>
        <w:rPr>
          <w:rFonts w:ascii="Arial" w:eastAsia="Arial" w:hAnsi="Arial"/>
          <w:color w:val="000000"/>
          <w:spacing w:val="-4"/>
        </w:rPr>
        <w:t>.</w:t>
      </w:r>
    </w:p>
    <w:p w14:paraId="575AE7D6" w14:textId="77777777" w:rsidR="00F03B75" w:rsidRDefault="00892CB8">
      <w:pPr>
        <w:numPr>
          <w:ilvl w:val="0"/>
          <w:numId w:val="1"/>
        </w:numPr>
        <w:spacing w:before="139" w:line="279" w:lineRule="exact"/>
        <w:ind w:left="288" w:hanging="288"/>
        <w:textAlignment w:val="baseline"/>
        <w:rPr>
          <w:rFonts w:ascii="Arial" w:eastAsia="Arial" w:hAnsi="Arial"/>
          <w:color w:val="000000"/>
        </w:rPr>
      </w:pPr>
      <w:r>
        <w:rPr>
          <w:rFonts w:ascii="Arial" w:eastAsia="Arial" w:hAnsi="Arial"/>
          <w:color w:val="000000"/>
        </w:rPr>
        <w:t xml:space="preserve">The </w:t>
      </w:r>
      <w:r>
        <w:rPr>
          <w:rFonts w:ascii="Arial" w:eastAsia="Arial" w:hAnsi="Arial"/>
          <w:b/>
          <w:color w:val="000000"/>
        </w:rPr>
        <w:t>flu vaccine</w:t>
      </w:r>
      <w:r>
        <w:rPr>
          <w:rFonts w:ascii="Arial" w:eastAsia="Arial" w:hAnsi="Arial"/>
          <w:color w:val="000000"/>
        </w:rPr>
        <w:t>, which is a disease that spreads very rapidly, potentially causing widespread illness, especially in those who are already vulnerable because of their age or medical condition. This vaccine is offered from September onwards.</w:t>
      </w:r>
    </w:p>
    <w:p w14:paraId="557CD5E8" w14:textId="77777777" w:rsidR="00F03B75" w:rsidRDefault="00F03B75">
      <w:pPr>
        <w:sectPr w:rsidR="00F03B75">
          <w:type w:val="continuous"/>
          <w:pgSz w:w="12250" w:h="17179"/>
          <w:pgMar w:top="1060" w:right="1028" w:bottom="199" w:left="1022" w:header="720" w:footer="720" w:gutter="0"/>
          <w:cols w:num="2" w:space="0" w:equalWidth="0">
            <w:col w:w="4862" w:space="476"/>
            <w:col w:w="4862" w:space="0"/>
          </w:cols>
        </w:sectPr>
      </w:pPr>
    </w:p>
    <w:p w14:paraId="312704F7" w14:textId="77777777" w:rsidR="00F03B75" w:rsidRDefault="00F03B75">
      <w:pPr>
        <w:spacing w:before="865" w:line="288" w:lineRule="exact"/>
        <w:textAlignment w:val="baseline"/>
        <w:rPr>
          <w:rFonts w:eastAsia="Times New Roman"/>
          <w:color w:val="000000"/>
          <w:sz w:val="24"/>
        </w:rPr>
      </w:pPr>
    </w:p>
    <w:p w14:paraId="40F64FD9" w14:textId="77777777" w:rsidR="00F03B75" w:rsidRDefault="00F03B75">
      <w:pPr>
        <w:sectPr w:rsidR="00F03B75">
          <w:type w:val="continuous"/>
          <w:pgSz w:w="12250" w:h="17179"/>
          <w:pgMar w:top="1060" w:right="1008" w:bottom="199" w:left="1013" w:header="720" w:footer="720" w:gutter="0"/>
          <w:cols w:space="720"/>
        </w:sectPr>
      </w:pPr>
    </w:p>
    <w:p w14:paraId="446202AF" w14:textId="77777777" w:rsidR="00F03B75" w:rsidRDefault="00892CB8">
      <w:pPr>
        <w:pBdr>
          <w:top w:val="single" w:sz="9" w:space="11" w:color="233E8C"/>
          <w:left w:val="single" w:sz="9" w:space="10" w:color="233E8C"/>
          <w:bottom w:val="single" w:sz="9" w:space="23" w:color="233E8C"/>
          <w:right w:val="single" w:sz="9" w:space="0" w:color="233E8C"/>
        </w:pBdr>
        <w:spacing w:line="316" w:lineRule="exact"/>
        <w:ind w:left="216"/>
        <w:textAlignment w:val="baseline"/>
        <w:rPr>
          <w:rFonts w:ascii="Arial" w:eastAsia="Arial" w:hAnsi="Arial"/>
          <w:b/>
          <w:color w:val="233E8C"/>
          <w:sz w:val="27"/>
        </w:rPr>
      </w:pPr>
      <w:r>
        <w:rPr>
          <w:rFonts w:ascii="Arial" w:eastAsia="Arial" w:hAnsi="Arial"/>
          <w:b/>
          <w:color w:val="233E8C"/>
          <w:sz w:val="27"/>
        </w:rPr>
        <w:t>Vaccination UK – Wolverhampton Contact details</w:t>
      </w:r>
    </w:p>
    <w:p w14:paraId="7F0DDF05" w14:textId="77777777" w:rsidR="00F03B75" w:rsidRDefault="00892CB8">
      <w:pPr>
        <w:pBdr>
          <w:top w:val="single" w:sz="9" w:space="11" w:color="233E8C"/>
          <w:left w:val="single" w:sz="9" w:space="10" w:color="233E8C"/>
          <w:bottom w:val="single" w:sz="9" w:space="23" w:color="233E8C"/>
          <w:right w:val="single" w:sz="9" w:space="0" w:color="233E8C"/>
        </w:pBdr>
        <w:spacing w:before="178" w:line="248" w:lineRule="exact"/>
        <w:ind w:left="216"/>
        <w:textAlignment w:val="baseline"/>
        <w:rPr>
          <w:rFonts w:ascii="Arial" w:eastAsia="Arial" w:hAnsi="Arial"/>
          <w:color w:val="000000"/>
          <w:spacing w:val="-2"/>
        </w:rPr>
      </w:pPr>
      <w:r>
        <w:rPr>
          <w:rFonts w:ascii="Arial" w:eastAsia="Arial" w:hAnsi="Arial"/>
          <w:color w:val="000000"/>
          <w:spacing w:val="-2"/>
        </w:rPr>
        <w:t>The local team can be contacted by:</w:t>
      </w:r>
    </w:p>
    <w:p w14:paraId="5231AECA" w14:textId="77777777" w:rsidR="00F03B75" w:rsidRDefault="00892CB8">
      <w:pPr>
        <w:pBdr>
          <w:top w:val="single" w:sz="9" w:space="11" w:color="233E8C"/>
          <w:left w:val="single" w:sz="9" w:space="10" w:color="233E8C"/>
          <w:bottom w:val="single" w:sz="9" w:space="23" w:color="233E8C"/>
          <w:right w:val="single" w:sz="9" w:space="0" w:color="233E8C"/>
        </w:pBdr>
        <w:spacing w:before="174" w:line="248" w:lineRule="exact"/>
        <w:ind w:left="216"/>
        <w:textAlignment w:val="baseline"/>
        <w:rPr>
          <w:rFonts w:ascii="Arial" w:eastAsia="Arial" w:hAnsi="Arial"/>
          <w:b/>
          <w:color w:val="000000"/>
          <w:spacing w:val="-3"/>
        </w:rPr>
      </w:pPr>
      <w:r>
        <w:rPr>
          <w:rFonts w:ascii="Arial" w:eastAsia="Arial" w:hAnsi="Arial"/>
          <w:b/>
          <w:color w:val="000000"/>
          <w:spacing w:val="-3"/>
        </w:rPr>
        <w:t xml:space="preserve">Telephone: </w:t>
      </w:r>
      <w:r>
        <w:rPr>
          <w:rFonts w:ascii="Arial" w:eastAsia="Arial" w:hAnsi="Arial"/>
          <w:color w:val="000000"/>
          <w:spacing w:val="-3"/>
        </w:rPr>
        <w:t>01902 200077</w:t>
      </w:r>
    </w:p>
    <w:p w14:paraId="570B4B7B" w14:textId="77777777" w:rsidR="00F03B75" w:rsidRDefault="00000000">
      <w:pPr>
        <w:pBdr>
          <w:top w:val="single" w:sz="9" w:space="11" w:color="233E8C"/>
          <w:left w:val="single" w:sz="9" w:space="10" w:color="233E8C"/>
          <w:bottom w:val="single" w:sz="9" w:space="23" w:color="233E8C"/>
          <w:right w:val="single" w:sz="9" w:space="0" w:color="233E8C"/>
        </w:pBdr>
        <w:spacing w:before="88" w:line="248" w:lineRule="exact"/>
        <w:ind w:left="216"/>
        <w:textAlignment w:val="baseline"/>
        <w:rPr>
          <w:rFonts w:ascii="Arial" w:eastAsia="Arial" w:hAnsi="Arial"/>
          <w:b/>
          <w:color w:val="000000"/>
          <w:spacing w:val="-4"/>
        </w:rPr>
      </w:pPr>
      <w:hyperlink r:id="rId6">
        <w:r w:rsidR="00892CB8">
          <w:rPr>
            <w:rFonts w:ascii="Arial" w:eastAsia="Arial" w:hAnsi="Arial"/>
            <w:b/>
            <w:color w:val="0000FF"/>
            <w:spacing w:val="-4"/>
            <w:u w:val="single"/>
          </w:rPr>
          <w:t xml:space="preserve">Email: </w:t>
        </w:r>
      </w:hyperlink>
      <w:r w:rsidR="00892CB8">
        <w:rPr>
          <w:rFonts w:ascii="Arial" w:eastAsia="Arial" w:hAnsi="Arial"/>
          <w:color w:val="0000FF"/>
          <w:spacing w:val="-4"/>
          <w:u w:val="single"/>
        </w:rPr>
        <w:t>wolverhampton@v-uk.co.uk</w:t>
      </w:r>
      <w:r w:rsidR="00892CB8">
        <w:rPr>
          <w:rFonts w:ascii="Arial" w:eastAsia="Arial" w:hAnsi="Arial"/>
          <w:color w:val="000000"/>
          <w:spacing w:val="-4"/>
        </w:rPr>
        <w:t xml:space="preserve"> </w:t>
      </w:r>
    </w:p>
    <w:p w14:paraId="675B8E30" w14:textId="77777777" w:rsidR="00F03B75" w:rsidRDefault="00892CB8">
      <w:pPr>
        <w:pBdr>
          <w:top w:val="single" w:sz="9" w:space="11" w:color="233E8C"/>
          <w:left w:val="single" w:sz="9" w:space="10" w:color="233E8C"/>
          <w:bottom w:val="single" w:sz="9" w:space="23" w:color="233E8C"/>
          <w:right w:val="single" w:sz="9" w:space="0" w:color="233E8C"/>
        </w:pBdr>
        <w:spacing w:before="88" w:line="248" w:lineRule="exact"/>
        <w:ind w:left="216"/>
        <w:textAlignment w:val="baseline"/>
        <w:rPr>
          <w:rFonts w:ascii="Arial" w:eastAsia="Arial" w:hAnsi="Arial"/>
          <w:color w:val="000000"/>
          <w:spacing w:val="-3"/>
        </w:rPr>
      </w:pPr>
      <w:r>
        <w:rPr>
          <w:rFonts w:ascii="Arial" w:eastAsia="Arial" w:hAnsi="Arial"/>
          <w:color w:val="000000"/>
          <w:spacing w:val="-3"/>
        </w:rPr>
        <w:t xml:space="preserve">Further information is available on our website: </w:t>
      </w:r>
      <w:hyperlink r:id="rId7">
        <w:r>
          <w:rPr>
            <w:rFonts w:ascii="Arial" w:eastAsia="Arial" w:hAnsi="Arial"/>
            <w:b/>
            <w:color w:val="0000FF"/>
            <w:spacing w:val="-3"/>
            <w:u w:val="single"/>
          </w:rPr>
          <w:t>www.schoolvaccination.uk</w:t>
        </w:r>
      </w:hyperlink>
      <w:r>
        <w:rPr>
          <w:rFonts w:ascii="Arial" w:eastAsia="Arial" w:hAnsi="Arial"/>
          <w:b/>
          <w:color w:val="000000"/>
          <w:spacing w:val="-3"/>
        </w:rPr>
        <w:t xml:space="preserve"> </w:t>
      </w:r>
    </w:p>
    <w:p w14:paraId="3E6AC5D8" w14:textId="77777777" w:rsidR="00F03B75" w:rsidRDefault="00F03B75">
      <w:pPr>
        <w:sectPr w:rsidR="00F03B75">
          <w:type w:val="continuous"/>
          <w:pgSz w:w="12250" w:h="17179"/>
          <w:pgMar w:top="1060" w:right="1017" w:bottom="199" w:left="1013" w:header="720" w:footer="720" w:gutter="0"/>
          <w:cols w:space="720"/>
        </w:sectPr>
      </w:pPr>
    </w:p>
    <w:p w14:paraId="2134B35B" w14:textId="77777777" w:rsidR="00F03B75" w:rsidRDefault="00F03B75">
      <w:pPr>
        <w:spacing w:before="3309" w:line="288" w:lineRule="exact"/>
        <w:textAlignment w:val="baseline"/>
        <w:rPr>
          <w:rFonts w:eastAsia="Times New Roman"/>
          <w:color w:val="000000"/>
          <w:sz w:val="24"/>
        </w:rPr>
      </w:pPr>
    </w:p>
    <w:p w14:paraId="7DD17343" w14:textId="77777777" w:rsidR="00F03B75" w:rsidRDefault="00F03B75">
      <w:pPr>
        <w:sectPr w:rsidR="00F03B75">
          <w:type w:val="continuous"/>
          <w:pgSz w:w="12250" w:h="17179"/>
          <w:pgMar w:top="1060" w:right="1008" w:bottom="199" w:left="1013" w:header="720" w:footer="720" w:gutter="0"/>
          <w:cols w:space="720"/>
        </w:sectPr>
      </w:pPr>
    </w:p>
    <w:p w14:paraId="673FBCEF" w14:textId="77777777" w:rsidR="00F03B75" w:rsidRDefault="00000000">
      <w:pPr>
        <w:tabs>
          <w:tab w:val="left" w:pos="5040"/>
          <w:tab w:val="right" w:pos="10224"/>
        </w:tabs>
        <w:spacing w:before="1" w:line="183" w:lineRule="exact"/>
        <w:textAlignment w:val="baseline"/>
        <w:rPr>
          <w:rFonts w:ascii="Arial" w:eastAsia="Arial" w:hAnsi="Arial"/>
          <w:color w:val="000000"/>
          <w:sz w:val="16"/>
        </w:rPr>
      </w:pPr>
      <w:hyperlink r:id="rId8">
        <w:r w:rsidR="00892CB8">
          <w:rPr>
            <w:rFonts w:ascii="Arial" w:eastAsia="Arial" w:hAnsi="Arial"/>
            <w:color w:val="0000FF"/>
            <w:sz w:val="16"/>
            <w:u w:val="single"/>
          </w:rPr>
          <w:t>www.schoolvaccination.uk</w:t>
        </w:r>
      </w:hyperlink>
      <w:r w:rsidR="00892CB8">
        <w:rPr>
          <w:rFonts w:ascii="Arial" w:eastAsia="Arial" w:hAnsi="Arial"/>
          <w:color w:val="000000"/>
          <w:sz w:val="16"/>
        </w:rPr>
        <w:tab/>
        <w:t>1</w:t>
      </w:r>
      <w:r w:rsidR="00892CB8">
        <w:rPr>
          <w:rFonts w:ascii="Arial" w:eastAsia="Arial" w:hAnsi="Arial"/>
          <w:color w:val="000000"/>
          <w:sz w:val="16"/>
        </w:rPr>
        <w:tab/>
        <w:t>Immunisation Best Practice Guide</w:t>
      </w:r>
    </w:p>
    <w:p w14:paraId="134016BC" w14:textId="77777777" w:rsidR="00F03B75" w:rsidRDefault="00F03B75">
      <w:pPr>
        <w:sectPr w:rsidR="00F03B75">
          <w:type w:val="continuous"/>
          <w:pgSz w:w="12250" w:h="17179"/>
          <w:pgMar w:top="1060" w:right="1008" w:bottom="199" w:left="1022" w:header="720" w:footer="720" w:gutter="0"/>
          <w:cols w:space="720"/>
        </w:sectPr>
      </w:pPr>
    </w:p>
    <w:p w14:paraId="1CB4F215" w14:textId="77777777" w:rsidR="00F03B75" w:rsidRDefault="00892CB8">
      <w:pPr>
        <w:spacing w:before="11" w:after="241" w:line="407" w:lineRule="exact"/>
        <w:jc w:val="center"/>
        <w:textAlignment w:val="baseline"/>
        <w:rPr>
          <w:rFonts w:ascii="Arial" w:eastAsia="Arial" w:hAnsi="Arial"/>
          <w:color w:val="233E8C"/>
          <w:spacing w:val="-5"/>
          <w:w w:val="110"/>
          <w:sz w:val="35"/>
        </w:rPr>
      </w:pPr>
      <w:r>
        <w:rPr>
          <w:rFonts w:ascii="Arial" w:eastAsia="Arial" w:hAnsi="Arial"/>
          <w:color w:val="233E8C"/>
          <w:spacing w:val="-5"/>
          <w:w w:val="110"/>
          <w:sz w:val="35"/>
        </w:rPr>
        <w:lastRenderedPageBreak/>
        <w:t>Flu Checklist</w:t>
      </w:r>
    </w:p>
    <w:p w14:paraId="64B7C38D" w14:textId="77777777" w:rsidR="00F03B75" w:rsidRDefault="00F03B75">
      <w:pPr>
        <w:spacing w:before="11" w:after="241" w:line="407" w:lineRule="exact"/>
        <w:sectPr w:rsidR="00F03B75">
          <w:pgSz w:w="12250" w:h="17179"/>
          <w:pgMar w:top="1040" w:right="1005" w:bottom="199" w:left="1025" w:header="720" w:footer="720" w:gutter="0"/>
          <w:cols w:space="720"/>
        </w:sectPr>
      </w:pPr>
    </w:p>
    <w:p w14:paraId="78D5F3B4" w14:textId="77777777" w:rsidR="00F03B75" w:rsidRDefault="00F03B75">
      <w:pPr>
        <w:spacing w:before="4" w:line="20" w:lineRule="exact"/>
      </w:pPr>
    </w:p>
    <w:tbl>
      <w:tblPr>
        <w:tblW w:w="0" w:type="auto"/>
        <w:tblInd w:w="5" w:type="dxa"/>
        <w:tblLayout w:type="fixed"/>
        <w:tblCellMar>
          <w:left w:w="0" w:type="dxa"/>
          <w:right w:w="0" w:type="dxa"/>
        </w:tblCellMar>
        <w:tblLook w:val="0000" w:firstRow="0" w:lastRow="0" w:firstColumn="0" w:lastColumn="0" w:noHBand="0" w:noVBand="0"/>
      </w:tblPr>
      <w:tblGrid>
        <w:gridCol w:w="1042"/>
        <w:gridCol w:w="4910"/>
        <w:gridCol w:w="2722"/>
        <w:gridCol w:w="1535"/>
      </w:tblGrid>
      <w:tr w:rsidR="00F03B75" w14:paraId="7BB76886" w14:textId="77777777">
        <w:trPr>
          <w:trHeight w:hRule="exact" w:val="442"/>
        </w:trPr>
        <w:tc>
          <w:tcPr>
            <w:tcW w:w="1042" w:type="dxa"/>
            <w:vMerge w:val="restart"/>
            <w:tcBorders>
              <w:top w:val="none" w:sz="0" w:space="0" w:color="020000"/>
              <w:left w:val="none" w:sz="0" w:space="0" w:color="020000"/>
              <w:bottom w:val="single" w:sz="0" w:space="0" w:color="000000"/>
              <w:right w:val="single" w:sz="9" w:space="0" w:color="000000"/>
            </w:tcBorders>
            <w:shd w:val="clear" w:color="B7BECC" w:fill="B7BECC"/>
          </w:tcPr>
          <w:p w14:paraId="42F3276B" w14:textId="07EDF53C" w:rsidR="00F03B75" w:rsidRDefault="006276B1" w:rsidP="006276B1">
            <w:pPr>
              <w:spacing w:after="651" w:line="394" w:lineRule="exact"/>
              <w:ind w:right="216"/>
              <w:jc w:val="center"/>
              <w:textAlignment w:val="baseline"/>
              <w:rPr>
                <w:rFonts w:ascii="Arial" w:eastAsia="Arial" w:hAnsi="Arial"/>
                <w:b/>
                <w:color w:val="FFFFFF"/>
                <w:spacing w:val="-6"/>
                <w:sz w:val="23"/>
              </w:rPr>
            </w:pPr>
            <w:r>
              <w:rPr>
                <w:rFonts w:ascii="Arial" w:eastAsia="Arial" w:hAnsi="Arial"/>
                <w:b/>
                <w:noProof/>
                <w:color w:val="FFFFFF"/>
                <w:spacing w:val="-6"/>
                <w:sz w:val="23"/>
              </w:rPr>
              <mc:AlternateContent>
                <mc:Choice Requires="wps">
                  <w:drawing>
                    <wp:anchor distT="0" distB="0" distL="114300" distR="114300" simplePos="0" relativeHeight="251661824" behindDoc="0" locked="0" layoutInCell="1" allowOverlap="1" wp14:anchorId="4EE5C11C" wp14:editId="1984EFAB">
                      <wp:simplePos x="0" y="0"/>
                      <wp:positionH relativeFrom="column">
                        <wp:posOffset>13970</wp:posOffset>
                      </wp:positionH>
                      <wp:positionV relativeFrom="paragraph">
                        <wp:posOffset>252095</wp:posOffset>
                      </wp:positionV>
                      <wp:extent cx="6477000" cy="31750"/>
                      <wp:effectExtent l="0" t="0" r="19050" b="25400"/>
                      <wp:wrapNone/>
                      <wp:docPr id="1962820490" name="Straight Connector 1"/>
                      <wp:cNvGraphicFramePr/>
                      <a:graphic xmlns:a="http://schemas.openxmlformats.org/drawingml/2006/main">
                        <a:graphicData uri="http://schemas.microsoft.com/office/word/2010/wordprocessingShape">
                          <wps:wsp>
                            <wps:cNvCnPr/>
                            <wps:spPr>
                              <a:xfrm>
                                <a:off x="0" y="0"/>
                                <a:ext cx="6477000" cy="31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636DDF" id="Straight Connector 1"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1.1pt,19.85pt" to="511.1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" strokecolor="#156082 [3204]" strokeweight=".5pt">
                      <v:stroke joinstyle="miter"/>
                    </v:line>
                  </w:pict>
                </mc:Fallback>
              </mc:AlternateContent>
            </w:r>
            <w:r w:rsidR="00892CB8">
              <w:rPr>
                <w:rFonts w:ascii="Arial" w:eastAsia="Arial" w:hAnsi="Arial"/>
                <w:b/>
                <w:color w:val="FFFFFF"/>
                <w:spacing w:val="-6"/>
                <w:sz w:val="23"/>
              </w:rPr>
              <w:t xml:space="preserve">Action </w:t>
            </w:r>
            <w:r w:rsidR="00892CB8">
              <w:rPr>
                <w:rFonts w:ascii="Arial" w:eastAsia="Arial" w:hAnsi="Arial"/>
                <w:color w:val="000000"/>
                <w:spacing w:val="-6"/>
              </w:rPr>
              <w:t>VUK</w:t>
            </w:r>
          </w:p>
        </w:tc>
        <w:tc>
          <w:tcPr>
            <w:tcW w:w="4910" w:type="dxa"/>
            <w:tcBorders>
              <w:top w:val="none" w:sz="0" w:space="0" w:color="020000"/>
              <w:left w:val="single" w:sz="9" w:space="0" w:color="000000"/>
              <w:bottom w:val="single" w:sz="9" w:space="0" w:color="000000"/>
              <w:right w:val="single" w:sz="9" w:space="0" w:color="000000"/>
            </w:tcBorders>
            <w:shd w:val="clear" w:color="133462" w:fill="133462"/>
          </w:tcPr>
          <w:p w14:paraId="053C046C" w14:textId="77777777" w:rsidR="00F03B75" w:rsidRDefault="00892CB8">
            <w:pPr>
              <w:spacing w:before="38"/>
              <w:ind w:left="52"/>
              <w:jc w:val="center"/>
              <w:textAlignment w:val="baseline"/>
            </w:pPr>
            <w:r>
              <w:rPr>
                <w:noProof/>
              </w:rPr>
              <w:drawing>
                <wp:inline distT="0" distB="0" distL="0" distR="0" wp14:anchorId="10743C31" wp14:editId="18A86F1E">
                  <wp:extent cx="3072130" cy="24384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9"/>
                          <a:stretch>
                            <a:fillRect/>
                          </a:stretch>
                        </pic:blipFill>
                        <pic:spPr>
                          <a:xfrm>
                            <a:off x="0" y="0"/>
                            <a:ext cx="3072130" cy="243840"/>
                          </a:xfrm>
                          <a:prstGeom prst="rect">
                            <a:avLst/>
                          </a:prstGeom>
                        </pic:spPr>
                      </pic:pic>
                    </a:graphicData>
                  </a:graphic>
                </wp:inline>
              </w:drawing>
            </w:r>
          </w:p>
        </w:tc>
        <w:tc>
          <w:tcPr>
            <w:tcW w:w="2722" w:type="dxa"/>
            <w:vMerge w:val="restart"/>
            <w:tcBorders>
              <w:top w:val="none" w:sz="0" w:space="0" w:color="020000"/>
              <w:left w:val="single" w:sz="9" w:space="0" w:color="000000"/>
              <w:bottom w:val="single" w:sz="0" w:space="0" w:color="000000"/>
              <w:right w:val="single" w:sz="9" w:space="0" w:color="000000"/>
            </w:tcBorders>
            <w:shd w:val="clear" w:color="B7BECC" w:fill="B7BECC"/>
          </w:tcPr>
          <w:p w14:paraId="6A8260D3" w14:textId="77777777" w:rsidR="00F03B75" w:rsidRPr="006276B1" w:rsidRDefault="00892CB8">
            <w:pPr>
              <w:spacing w:before="118" w:line="256" w:lineRule="exact"/>
              <w:jc w:val="center"/>
              <w:textAlignment w:val="baseline"/>
              <w:rPr>
                <w:rFonts w:ascii="Arial" w:eastAsia="Arial" w:hAnsi="Arial"/>
                <w:b/>
                <w:color w:val="FFFFFF"/>
                <w:sz w:val="23"/>
              </w:rPr>
            </w:pPr>
            <w:r w:rsidRPr="006276B1">
              <w:rPr>
                <w:rFonts w:ascii="Arial" w:eastAsia="Arial" w:hAnsi="Arial"/>
                <w:b/>
                <w:color w:val="FFFFFF"/>
                <w:sz w:val="23"/>
              </w:rPr>
              <w:t>Timing</w:t>
            </w:r>
          </w:p>
          <w:p w14:paraId="26C96455" w14:textId="54170EB5" w:rsidR="00F03B75" w:rsidRPr="006276B1" w:rsidRDefault="00C25BE7">
            <w:pPr>
              <w:spacing w:before="138" w:after="94" w:line="278" w:lineRule="exact"/>
              <w:ind w:left="216"/>
              <w:textAlignment w:val="baseline"/>
              <w:rPr>
                <w:rFonts w:ascii="Arial" w:eastAsia="Arial" w:hAnsi="Arial"/>
                <w:color w:val="000000"/>
              </w:rPr>
            </w:pPr>
            <w:r w:rsidRPr="006276B1">
              <w:rPr>
                <w:rFonts w:ascii="Arial" w:eastAsia="Arial" w:hAnsi="Arial"/>
                <w:color w:val="000000"/>
              </w:rPr>
              <w:t xml:space="preserve">June – July each </w:t>
            </w:r>
            <w:r w:rsidRPr="006276B1">
              <w:rPr>
                <w:rFonts w:ascii="Arial" w:eastAsia="Arial" w:hAnsi="Arial"/>
                <w:color w:val="000000"/>
              </w:rPr>
              <w:br/>
              <w:t xml:space="preserve">academic year </w:t>
            </w:r>
          </w:p>
        </w:tc>
        <w:tc>
          <w:tcPr>
            <w:tcW w:w="1535" w:type="dxa"/>
            <w:vMerge w:val="restart"/>
            <w:tcBorders>
              <w:top w:val="none" w:sz="0" w:space="0" w:color="020000"/>
              <w:left w:val="single" w:sz="9" w:space="0" w:color="000000"/>
              <w:bottom w:val="single" w:sz="0" w:space="0" w:color="000000"/>
              <w:right w:val="single" w:sz="9" w:space="0" w:color="000000"/>
            </w:tcBorders>
            <w:shd w:val="clear" w:color="B7BECC" w:fill="B7BECC"/>
          </w:tcPr>
          <w:p w14:paraId="171AD704" w14:textId="77777777" w:rsidR="00F03B75" w:rsidRPr="006276B1" w:rsidRDefault="00892CB8">
            <w:pPr>
              <w:spacing w:before="118" w:after="1066" w:line="256" w:lineRule="exact"/>
              <w:jc w:val="center"/>
              <w:textAlignment w:val="baseline"/>
              <w:rPr>
                <w:rFonts w:ascii="Arial" w:eastAsia="Arial" w:hAnsi="Arial"/>
                <w:b/>
                <w:color w:val="FFFFFF"/>
                <w:sz w:val="23"/>
              </w:rPr>
            </w:pPr>
            <w:r w:rsidRPr="006276B1">
              <w:rPr>
                <w:rFonts w:ascii="Arial" w:eastAsia="Arial" w:hAnsi="Arial"/>
                <w:b/>
                <w:color w:val="FFFFFF"/>
                <w:sz w:val="23"/>
              </w:rPr>
              <w:t>Completed</w:t>
            </w:r>
          </w:p>
        </w:tc>
      </w:tr>
      <w:tr w:rsidR="00F03B75" w14:paraId="7208C2FF" w14:textId="77777777">
        <w:trPr>
          <w:trHeight w:hRule="exact" w:val="1003"/>
        </w:trPr>
        <w:tc>
          <w:tcPr>
            <w:tcW w:w="1042" w:type="dxa"/>
            <w:vMerge/>
            <w:tcBorders>
              <w:top w:val="single" w:sz="0" w:space="0" w:color="000000"/>
              <w:left w:val="none" w:sz="0" w:space="0" w:color="020000"/>
              <w:bottom w:val="single" w:sz="9" w:space="0" w:color="000000"/>
              <w:right w:val="single" w:sz="9" w:space="0" w:color="000000"/>
            </w:tcBorders>
            <w:shd w:val="clear" w:color="B7BECC" w:fill="B7BECC"/>
          </w:tcPr>
          <w:p w14:paraId="4631E619" w14:textId="77777777" w:rsidR="00F03B75" w:rsidRDefault="00F03B75"/>
        </w:tc>
        <w:tc>
          <w:tcPr>
            <w:tcW w:w="4910" w:type="dxa"/>
            <w:tcBorders>
              <w:top w:val="single" w:sz="9" w:space="0" w:color="000000"/>
              <w:left w:val="single" w:sz="9" w:space="0" w:color="000000"/>
              <w:bottom w:val="single" w:sz="9" w:space="0" w:color="000000"/>
              <w:right w:val="single" w:sz="9" w:space="0" w:color="000000"/>
            </w:tcBorders>
          </w:tcPr>
          <w:p w14:paraId="03552C05" w14:textId="77777777" w:rsidR="00F03B75" w:rsidRDefault="00892CB8">
            <w:pPr>
              <w:spacing w:before="61" w:after="94" w:line="281" w:lineRule="exact"/>
              <w:ind w:left="180" w:right="540"/>
              <w:textAlignment w:val="baseline"/>
              <w:rPr>
                <w:rFonts w:ascii="Arial" w:eastAsia="Arial" w:hAnsi="Arial"/>
                <w:color w:val="000000"/>
                <w:spacing w:val="-5"/>
              </w:rPr>
            </w:pPr>
            <w:r>
              <w:rPr>
                <w:rFonts w:ascii="Arial" w:eastAsia="Arial" w:hAnsi="Arial"/>
                <w:color w:val="000000"/>
                <w:spacing w:val="-5"/>
              </w:rPr>
              <w:t>Contact made with school advising of planned sessions for the following academic year</w:t>
            </w:r>
          </w:p>
        </w:tc>
        <w:tc>
          <w:tcPr>
            <w:tcW w:w="2722" w:type="dxa"/>
            <w:vMerge/>
            <w:tcBorders>
              <w:top w:val="single" w:sz="0" w:space="0" w:color="000000"/>
              <w:left w:val="single" w:sz="9" w:space="0" w:color="000000"/>
              <w:bottom w:val="single" w:sz="9" w:space="0" w:color="000000"/>
              <w:right w:val="single" w:sz="9" w:space="0" w:color="000000"/>
            </w:tcBorders>
            <w:shd w:val="clear" w:color="B7BECC" w:fill="B7BECC"/>
          </w:tcPr>
          <w:p w14:paraId="7586749C" w14:textId="77777777" w:rsidR="00F03B75" w:rsidRPr="006276B1" w:rsidRDefault="00F03B75"/>
        </w:tc>
        <w:tc>
          <w:tcPr>
            <w:tcW w:w="1535" w:type="dxa"/>
            <w:vMerge/>
            <w:tcBorders>
              <w:top w:val="single" w:sz="0" w:space="0" w:color="000000"/>
              <w:left w:val="single" w:sz="9" w:space="0" w:color="000000"/>
              <w:bottom w:val="single" w:sz="9" w:space="0" w:color="000000"/>
              <w:right w:val="single" w:sz="9" w:space="0" w:color="000000"/>
            </w:tcBorders>
            <w:shd w:val="clear" w:color="B7BECC" w:fill="B7BECC"/>
          </w:tcPr>
          <w:p w14:paraId="423478BD" w14:textId="77777777" w:rsidR="00F03B75" w:rsidRPr="006276B1" w:rsidRDefault="00F03B75"/>
        </w:tc>
      </w:tr>
      <w:tr w:rsidR="00F03B75" w14:paraId="7478E464" w14:textId="77777777">
        <w:trPr>
          <w:trHeight w:hRule="exact" w:val="969"/>
        </w:trPr>
        <w:tc>
          <w:tcPr>
            <w:tcW w:w="1042" w:type="dxa"/>
            <w:tcBorders>
              <w:top w:val="single" w:sz="9" w:space="0" w:color="000000"/>
              <w:left w:val="none" w:sz="0" w:space="0" w:color="020000"/>
              <w:bottom w:val="single" w:sz="9" w:space="0" w:color="000000"/>
              <w:right w:val="single" w:sz="9" w:space="0" w:color="000000"/>
            </w:tcBorders>
          </w:tcPr>
          <w:p w14:paraId="552DB6C2" w14:textId="77777777" w:rsidR="00F03B75" w:rsidRDefault="00892CB8">
            <w:pPr>
              <w:spacing w:before="44" w:after="357" w:line="279" w:lineRule="exact"/>
              <w:jc w:val="center"/>
              <w:textAlignment w:val="baseline"/>
              <w:rPr>
                <w:rFonts w:ascii="Arial" w:eastAsia="Arial" w:hAnsi="Arial"/>
                <w:color w:val="000000"/>
              </w:rPr>
            </w:pPr>
            <w:r>
              <w:rPr>
                <w:rFonts w:ascii="Arial" w:eastAsia="Arial" w:hAnsi="Arial"/>
                <w:color w:val="000000"/>
              </w:rPr>
              <w:t xml:space="preserve">VUK/ </w:t>
            </w:r>
            <w:r>
              <w:rPr>
                <w:rFonts w:ascii="Arial" w:eastAsia="Arial" w:hAnsi="Arial"/>
                <w:color w:val="000000"/>
              </w:rPr>
              <w:br/>
              <w:t>School</w:t>
            </w:r>
          </w:p>
        </w:tc>
        <w:tc>
          <w:tcPr>
            <w:tcW w:w="4910" w:type="dxa"/>
            <w:tcBorders>
              <w:top w:val="single" w:sz="9" w:space="0" w:color="000000"/>
              <w:left w:val="single" w:sz="9" w:space="0" w:color="000000"/>
              <w:bottom w:val="single" w:sz="9" w:space="0" w:color="000000"/>
              <w:right w:val="single" w:sz="9" w:space="0" w:color="000000"/>
            </w:tcBorders>
          </w:tcPr>
          <w:p w14:paraId="55C90FB6" w14:textId="77777777" w:rsidR="00F03B75" w:rsidRDefault="00892CB8">
            <w:pPr>
              <w:spacing w:before="46" w:after="79" w:line="278" w:lineRule="exact"/>
              <w:ind w:left="180" w:right="684"/>
              <w:textAlignment w:val="baseline"/>
              <w:rPr>
                <w:rFonts w:ascii="Arial" w:eastAsia="Arial" w:hAnsi="Arial"/>
                <w:color w:val="000000"/>
                <w:spacing w:val="-4"/>
              </w:rPr>
            </w:pPr>
            <w:r>
              <w:rPr>
                <w:rFonts w:ascii="Arial" w:eastAsia="Arial" w:hAnsi="Arial"/>
                <w:color w:val="000000"/>
                <w:spacing w:val="-4"/>
              </w:rPr>
              <w:t>Contact made with school requesting a full class list, inclusive of contact numbers for each pupil (Excel format)</w:t>
            </w:r>
          </w:p>
        </w:tc>
        <w:tc>
          <w:tcPr>
            <w:tcW w:w="2722" w:type="dxa"/>
            <w:tcBorders>
              <w:top w:val="single" w:sz="9" w:space="0" w:color="000000"/>
              <w:left w:val="single" w:sz="9" w:space="0" w:color="000000"/>
              <w:bottom w:val="single" w:sz="9" w:space="0" w:color="000000"/>
              <w:right w:val="single" w:sz="9" w:space="0" w:color="000000"/>
            </w:tcBorders>
          </w:tcPr>
          <w:p w14:paraId="1D6C8DCA" w14:textId="77777777" w:rsidR="00F03B75" w:rsidRPr="006276B1" w:rsidRDefault="00892CB8">
            <w:pPr>
              <w:spacing w:before="76" w:line="247" w:lineRule="exact"/>
              <w:ind w:left="144"/>
              <w:textAlignment w:val="baseline"/>
              <w:rPr>
                <w:rFonts w:ascii="Arial" w:eastAsia="Arial" w:hAnsi="Arial"/>
                <w:color w:val="000000"/>
              </w:rPr>
            </w:pPr>
            <w:r w:rsidRPr="006276B1">
              <w:rPr>
                <w:rFonts w:ascii="Arial" w:eastAsia="Arial" w:hAnsi="Arial"/>
                <w:color w:val="000000"/>
              </w:rPr>
              <w:t>1st week of</w:t>
            </w:r>
          </w:p>
          <w:p w14:paraId="68883B99" w14:textId="77777777" w:rsidR="00F03B75" w:rsidRPr="006276B1" w:rsidRDefault="00892CB8">
            <w:pPr>
              <w:spacing w:after="74" w:line="281" w:lineRule="exact"/>
              <w:ind w:left="216"/>
              <w:textAlignment w:val="baseline"/>
              <w:rPr>
                <w:rFonts w:ascii="Arial" w:eastAsia="Arial" w:hAnsi="Arial"/>
                <w:color w:val="000000"/>
              </w:rPr>
            </w:pPr>
            <w:r w:rsidRPr="006276B1">
              <w:rPr>
                <w:rFonts w:ascii="Arial" w:eastAsia="Arial" w:hAnsi="Arial"/>
                <w:color w:val="000000"/>
              </w:rPr>
              <w:t xml:space="preserve">September each </w:t>
            </w:r>
            <w:r w:rsidRPr="006276B1">
              <w:rPr>
                <w:rFonts w:ascii="Arial" w:eastAsia="Arial" w:hAnsi="Arial"/>
                <w:color w:val="000000"/>
              </w:rPr>
              <w:br/>
              <w:t>academic year</w:t>
            </w:r>
          </w:p>
        </w:tc>
        <w:tc>
          <w:tcPr>
            <w:tcW w:w="1535" w:type="dxa"/>
            <w:tcBorders>
              <w:top w:val="single" w:sz="9" w:space="0" w:color="000000"/>
              <w:left w:val="single" w:sz="9" w:space="0" w:color="000000"/>
              <w:bottom w:val="single" w:sz="9" w:space="0" w:color="000000"/>
              <w:right w:val="single" w:sz="9" w:space="0" w:color="000000"/>
            </w:tcBorders>
          </w:tcPr>
          <w:p w14:paraId="4D6345C8" w14:textId="77777777" w:rsidR="00F03B75" w:rsidRPr="006276B1" w:rsidRDefault="00892CB8">
            <w:pPr>
              <w:textAlignment w:val="baseline"/>
              <w:rPr>
                <w:rFonts w:ascii="Arial" w:eastAsia="Arial" w:hAnsi="Arial"/>
                <w:color w:val="000000"/>
                <w:sz w:val="24"/>
              </w:rPr>
            </w:pPr>
            <w:r w:rsidRPr="006276B1">
              <w:rPr>
                <w:rFonts w:ascii="Arial" w:eastAsia="Arial" w:hAnsi="Arial"/>
                <w:color w:val="000000"/>
                <w:sz w:val="24"/>
              </w:rPr>
              <w:t xml:space="preserve"> </w:t>
            </w:r>
          </w:p>
        </w:tc>
      </w:tr>
      <w:tr w:rsidR="00F03B75" w14:paraId="430D98DD" w14:textId="77777777">
        <w:trPr>
          <w:trHeight w:hRule="exact" w:val="696"/>
        </w:trPr>
        <w:tc>
          <w:tcPr>
            <w:tcW w:w="1042" w:type="dxa"/>
            <w:tcBorders>
              <w:top w:val="single" w:sz="9" w:space="0" w:color="000000"/>
              <w:left w:val="none" w:sz="0" w:space="0" w:color="020000"/>
              <w:bottom w:val="single" w:sz="9" w:space="0" w:color="000000"/>
              <w:right w:val="single" w:sz="9" w:space="0" w:color="000000"/>
            </w:tcBorders>
          </w:tcPr>
          <w:p w14:paraId="5CDECF41" w14:textId="77777777" w:rsidR="00F03B75" w:rsidRDefault="00892CB8">
            <w:pPr>
              <w:spacing w:before="87" w:after="348"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6AC1E56D" w14:textId="77777777" w:rsidR="00F03B75" w:rsidRDefault="00892CB8">
            <w:pPr>
              <w:spacing w:before="56" w:after="70" w:line="278" w:lineRule="exact"/>
              <w:ind w:left="216" w:right="900"/>
              <w:textAlignment w:val="baseline"/>
              <w:rPr>
                <w:rFonts w:ascii="Arial" w:eastAsia="Arial" w:hAnsi="Arial"/>
                <w:color w:val="000000"/>
              </w:rPr>
            </w:pPr>
            <w:r>
              <w:rPr>
                <w:rFonts w:ascii="Arial" w:eastAsia="Arial" w:hAnsi="Arial"/>
                <w:color w:val="000000"/>
              </w:rPr>
              <w:t>Electronic consent link to be provided to school</w:t>
            </w:r>
          </w:p>
        </w:tc>
        <w:tc>
          <w:tcPr>
            <w:tcW w:w="2722" w:type="dxa"/>
            <w:tcBorders>
              <w:top w:val="single" w:sz="9" w:space="0" w:color="000000"/>
              <w:left w:val="single" w:sz="9" w:space="0" w:color="000000"/>
              <w:bottom w:val="single" w:sz="9" w:space="0" w:color="000000"/>
              <w:right w:val="single" w:sz="9" w:space="0" w:color="000000"/>
            </w:tcBorders>
          </w:tcPr>
          <w:p w14:paraId="2B8B6742" w14:textId="2E7822AB" w:rsidR="00F03B75" w:rsidRDefault="00BB0310">
            <w:pPr>
              <w:spacing w:before="56" w:after="70" w:line="278" w:lineRule="exact"/>
              <w:ind w:left="144"/>
              <w:textAlignment w:val="baseline"/>
              <w:rPr>
                <w:rFonts w:ascii="Arial" w:eastAsia="Arial" w:hAnsi="Arial"/>
                <w:color w:val="000000"/>
              </w:rPr>
            </w:pPr>
            <w:r>
              <w:rPr>
                <w:rFonts w:ascii="Arial" w:eastAsia="Arial" w:hAnsi="Arial"/>
                <w:color w:val="000000"/>
              </w:rPr>
              <w:t xml:space="preserve">At least </w:t>
            </w:r>
            <w:r w:rsidR="00892CB8">
              <w:rPr>
                <w:rFonts w:ascii="Arial" w:eastAsia="Arial" w:hAnsi="Arial"/>
                <w:color w:val="000000"/>
              </w:rPr>
              <w:t xml:space="preserve">6 weeks prior to </w:t>
            </w:r>
            <w:r w:rsidR="00892CB8">
              <w:rPr>
                <w:rFonts w:ascii="Arial" w:eastAsia="Arial" w:hAnsi="Arial"/>
                <w:color w:val="000000"/>
              </w:rPr>
              <w:br/>
              <w:t>session</w:t>
            </w:r>
          </w:p>
        </w:tc>
        <w:tc>
          <w:tcPr>
            <w:tcW w:w="1535" w:type="dxa"/>
            <w:tcBorders>
              <w:top w:val="single" w:sz="9" w:space="0" w:color="000000"/>
              <w:left w:val="single" w:sz="9" w:space="0" w:color="000000"/>
              <w:bottom w:val="single" w:sz="9" w:space="0" w:color="000000"/>
              <w:right w:val="single" w:sz="9" w:space="0" w:color="000000"/>
            </w:tcBorders>
          </w:tcPr>
          <w:p w14:paraId="1E050E98"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2240F261" w14:textId="77777777">
        <w:trPr>
          <w:trHeight w:hRule="exact" w:val="730"/>
        </w:trPr>
        <w:tc>
          <w:tcPr>
            <w:tcW w:w="1042" w:type="dxa"/>
            <w:tcBorders>
              <w:top w:val="single" w:sz="9" w:space="0" w:color="000000"/>
              <w:left w:val="none" w:sz="0" w:space="0" w:color="020000"/>
              <w:bottom w:val="single" w:sz="9" w:space="0" w:color="000000"/>
              <w:right w:val="single" w:sz="9" w:space="0" w:color="000000"/>
            </w:tcBorders>
          </w:tcPr>
          <w:p w14:paraId="7BAE203C" w14:textId="77777777" w:rsidR="00F03B75" w:rsidRDefault="00892CB8">
            <w:pPr>
              <w:spacing w:before="91" w:after="382" w:line="247" w:lineRule="exact"/>
              <w:ind w:left="168"/>
              <w:textAlignment w:val="baseline"/>
              <w:rPr>
                <w:rFonts w:ascii="Arial" w:eastAsia="Arial" w:hAnsi="Arial"/>
                <w:color w:val="000000"/>
              </w:rPr>
            </w:pPr>
            <w:r>
              <w:rPr>
                <w:rFonts w:ascii="Arial" w:eastAsia="Arial" w:hAnsi="Arial"/>
                <w:color w:val="000000"/>
              </w:rPr>
              <w:t>School</w:t>
            </w:r>
          </w:p>
        </w:tc>
        <w:tc>
          <w:tcPr>
            <w:tcW w:w="4910" w:type="dxa"/>
            <w:tcBorders>
              <w:top w:val="single" w:sz="9" w:space="0" w:color="000000"/>
              <w:left w:val="single" w:sz="9" w:space="0" w:color="000000"/>
              <w:bottom w:val="single" w:sz="9" w:space="0" w:color="000000"/>
              <w:right w:val="single" w:sz="9" w:space="0" w:color="000000"/>
            </w:tcBorders>
          </w:tcPr>
          <w:p w14:paraId="6217A8B6" w14:textId="06B6F756" w:rsidR="00F03B75" w:rsidRDefault="00892CB8">
            <w:pPr>
              <w:spacing w:before="59" w:after="103" w:line="279" w:lineRule="exact"/>
              <w:ind w:left="216" w:right="504"/>
              <w:textAlignment w:val="baseline"/>
              <w:rPr>
                <w:rFonts w:ascii="Arial" w:eastAsia="Arial" w:hAnsi="Arial"/>
                <w:color w:val="000000"/>
              </w:rPr>
            </w:pPr>
            <w:r>
              <w:rPr>
                <w:rFonts w:ascii="Arial" w:eastAsia="Arial" w:hAnsi="Arial"/>
                <w:color w:val="000000"/>
              </w:rPr>
              <w:t>Link to be sent out via the school’s choice of online portal (i.e</w:t>
            </w:r>
            <w:r w:rsidR="00C25BE7">
              <w:rPr>
                <w:rFonts w:ascii="Arial" w:eastAsia="Arial" w:hAnsi="Arial"/>
                <w:color w:val="000000"/>
              </w:rPr>
              <w:t>.</w:t>
            </w:r>
            <w:r>
              <w:rPr>
                <w:rFonts w:ascii="Arial" w:eastAsia="Arial" w:hAnsi="Arial"/>
                <w:color w:val="000000"/>
              </w:rPr>
              <w:t xml:space="preserve"> parent mail)</w:t>
            </w:r>
          </w:p>
        </w:tc>
        <w:tc>
          <w:tcPr>
            <w:tcW w:w="2722" w:type="dxa"/>
            <w:tcBorders>
              <w:top w:val="single" w:sz="9" w:space="0" w:color="000000"/>
              <w:left w:val="single" w:sz="9" w:space="0" w:color="000000"/>
              <w:bottom w:val="single" w:sz="9" w:space="0" w:color="000000"/>
              <w:right w:val="single" w:sz="9" w:space="0" w:color="000000"/>
            </w:tcBorders>
          </w:tcPr>
          <w:p w14:paraId="40B04554" w14:textId="77777777" w:rsidR="00F03B75" w:rsidRDefault="00892CB8">
            <w:pPr>
              <w:spacing w:before="59" w:after="103" w:line="279" w:lineRule="exact"/>
              <w:ind w:left="144" w:right="540"/>
              <w:textAlignment w:val="baseline"/>
              <w:rPr>
                <w:rFonts w:ascii="Arial" w:eastAsia="Arial" w:hAnsi="Arial"/>
                <w:color w:val="000000"/>
                <w:spacing w:val="-4"/>
              </w:rPr>
            </w:pPr>
            <w:r>
              <w:rPr>
                <w:rFonts w:ascii="Arial" w:eastAsia="Arial" w:hAnsi="Arial"/>
                <w:color w:val="000000"/>
                <w:spacing w:val="-4"/>
              </w:rPr>
              <w:t>At least 28 days prior to session</w:t>
            </w:r>
          </w:p>
        </w:tc>
        <w:tc>
          <w:tcPr>
            <w:tcW w:w="1535" w:type="dxa"/>
            <w:tcBorders>
              <w:top w:val="single" w:sz="9" w:space="0" w:color="000000"/>
              <w:left w:val="single" w:sz="9" w:space="0" w:color="000000"/>
              <w:bottom w:val="single" w:sz="9" w:space="0" w:color="000000"/>
              <w:right w:val="single" w:sz="9" w:space="0" w:color="000000"/>
            </w:tcBorders>
          </w:tcPr>
          <w:p w14:paraId="456080FB"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2C38D95D" w14:textId="77777777">
        <w:trPr>
          <w:trHeight w:hRule="exact" w:val="965"/>
        </w:trPr>
        <w:tc>
          <w:tcPr>
            <w:tcW w:w="1042" w:type="dxa"/>
            <w:tcBorders>
              <w:top w:val="single" w:sz="9" w:space="0" w:color="000000"/>
              <w:left w:val="none" w:sz="0" w:space="0" w:color="020000"/>
              <w:bottom w:val="single" w:sz="9" w:space="0" w:color="000000"/>
              <w:right w:val="single" w:sz="9" w:space="0" w:color="000000"/>
            </w:tcBorders>
          </w:tcPr>
          <w:p w14:paraId="309F3ADF" w14:textId="77777777" w:rsidR="00F03B75" w:rsidRDefault="00892CB8">
            <w:pPr>
              <w:spacing w:before="62" w:after="646" w:line="247" w:lineRule="exact"/>
              <w:ind w:left="168"/>
              <w:textAlignment w:val="baseline"/>
              <w:rPr>
                <w:rFonts w:ascii="Arial" w:eastAsia="Arial" w:hAnsi="Arial"/>
                <w:color w:val="000000"/>
              </w:rPr>
            </w:pPr>
            <w:r>
              <w:rPr>
                <w:rFonts w:ascii="Arial" w:eastAsia="Arial" w:hAnsi="Arial"/>
                <w:color w:val="000000"/>
              </w:rPr>
              <w:t>School</w:t>
            </w:r>
          </w:p>
        </w:tc>
        <w:tc>
          <w:tcPr>
            <w:tcW w:w="4910" w:type="dxa"/>
            <w:tcBorders>
              <w:top w:val="single" w:sz="9" w:space="0" w:color="000000"/>
              <w:left w:val="single" w:sz="9" w:space="0" w:color="000000"/>
              <w:bottom w:val="single" w:sz="9" w:space="0" w:color="000000"/>
              <w:right w:val="single" w:sz="9" w:space="0" w:color="000000"/>
            </w:tcBorders>
          </w:tcPr>
          <w:p w14:paraId="67A2495D" w14:textId="77777777" w:rsidR="00F03B75" w:rsidRDefault="00892CB8">
            <w:pPr>
              <w:spacing w:after="89" w:line="281" w:lineRule="exact"/>
              <w:ind w:left="216" w:right="900"/>
              <w:textAlignment w:val="baseline"/>
              <w:rPr>
                <w:rFonts w:ascii="Arial" w:eastAsia="Arial" w:hAnsi="Arial"/>
                <w:color w:val="000000"/>
                <w:spacing w:val="-5"/>
              </w:rPr>
            </w:pPr>
            <w:r>
              <w:rPr>
                <w:rFonts w:ascii="Arial" w:eastAsia="Arial" w:hAnsi="Arial"/>
                <w:color w:val="000000"/>
                <w:spacing w:val="-5"/>
              </w:rPr>
              <w:t>Paper consents to be offered to parents. Please contact the office if you require information in additional languages</w:t>
            </w:r>
          </w:p>
        </w:tc>
        <w:tc>
          <w:tcPr>
            <w:tcW w:w="2722" w:type="dxa"/>
            <w:tcBorders>
              <w:top w:val="single" w:sz="9" w:space="0" w:color="000000"/>
              <w:left w:val="single" w:sz="9" w:space="0" w:color="000000"/>
              <w:bottom w:val="single" w:sz="9" w:space="0" w:color="000000"/>
              <w:right w:val="single" w:sz="9" w:space="0" w:color="000000"/>
            </w:tcBorders>
          </w:tcPr>
          <w:p w14:paraId="57E55225" w14:textId="77777777" w:rsidR="00F03B75" w:rsidRDefault="00892CB8">
            <w:pPr>
              <w:spacing w:after="367" w:line="279" w:lineRule="exact"/>
              <w:ind w:left="144"/>
              <w:textAlignment w:val="baseline"/>
              <w:rPr>
                <w:rFonts w:ascii="Arial" w:eastAsia="Arial" w:hAnsi="Arial"/>
                <w:color w:val="000000"/>
              </w:rPr>
            </w:pPr>
            <w:r>
              <w:rPr>
                <w:rFonts w:ascii="Arial" w:eastAsia="Arial" w:hAnsi="Arial"/>
                <w:color w:val="000000"/>
              </w:rPr>
              <w:t xml:space="preserve">21 days prior to </w:t>
            </w:r>
            <w:r>
              <w:rPr>
                <w:rFonts w:ascii="Arial" w:eastAsia="Arial" w:hAnsi="Arial"/>
                <w:color w:val="000000"/>
              </w:rPr>
              <w:br/>
              <w:t>session</w:t>
            </w:r>
          </w:p>
        </w:tc>
        <w:tc>
          <w:tcPr>
            <w:tcW w:w="1535" w:type="dxa"/>
            <w:tcBorders>
              <w:top w:val="single" w:sz="9" w:space="0" w:color="000000"/>
              <w:left w:val="single" w:sz="9" w:space="0" w:color="000000"/>
              <w:bottom w:val="single" w:sz="9" w:space="0" w:color="000000"/>
              <w:right w:val="single" w:sz="9" w:space="0" w:color="000000"/>
            </w:tcBorders>
          </w:tcPr>
          <w:p w14:paraId="138D3BB9"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0AE3CB76" w14:textId="77777777">
        <w:trPr>
          <w:trHeight w:hRule="exact" w:val="974"/>
        </w:trPr>
        <w:tc>
          <w:tcPr>
            <w:tcW w:w="1042" w:type="dxa"/>
            <w:tcBorders>
              <w:top w:val="single" w:sz="9" w:space="0" w:color="000000"/>
              <w:left w:val="none" w:sz="0" w:space="0" w:color="020000"/>
              <w:bottom w:val="single" w:sz="9" w:space="0" w:color="000000"/>
              <w:right w:val="single" w:sz="9" w:space="0" w:color="000000"/>
            </w:tcBorders>
          </w:tcPr>
          <w:p w14:paraId="1BF77E42" w14:textId="77777777" w:rsidR="00F03B75" w:rsidRDefault="00892CB8">
            <w:pPr>
              <w:spacing w:before="76" w:after="646"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00B369AB" w14:textId="77777777" w:rsidR="00F03B75" w:rsidRDefault="00892CB8">
            <w:pPr>
              <w:spacing w:before="46" w:after="89" w:line="278" w:lineRule="exact"/>
              <w:ind w:left="180" w:right="576"/>
              <w:textAlignment w:val="baseline"/>
              <w:rPr>
                <w:rFonts w:ascii="Arial" w:eastAsia="Arial" w:hAnsi="Arial"/>
                <w:color w:val="000000"/>
                <w:spacing w:val="-3"/>
              </w:rPr>
            </w:pPr>
            <w:r>
              <w:rPr>
                <w:rFonts w:ascii="Arial" w:eastAsia="Arial" w:hAnsi="Arial"/>
                <w:color w:val="000000"/>
                <w:spacing w:val="-3"/>
              </w:rPr>
              <w:t>Courtesy call made to inform school of their current uptake and confirm date of attendance and nursing number for session</w:t>
            </w:r>
          </w:p>
        </w:tc>
        <w:tc>
          <w:tcPr>
            <w:tcW w:w="2722" w:type="dxa"/>
            <w:tcBorders>
              <w:top w:val="single" w:sz="9" w:space="0" w:color="000000"/>
              <w:left w:val="single" w:sz="9" w:space="0" w:color="000000"/>
              <w:bottom w:val="single" w:sz="9" w:space="0" w:color="000000"/>
              <w:right w:val="single" w:sz="9" w:space="0" w:color="000000"/>
            </w:tcBorders>
          </w:tcPr>
          <w:p w14:paraId="7DE987BB" w14:textId="77777777" w:rsidR="00F03B75" w:rsidRDefault="00892CB8">
            <w:pPr>
              <w:spacing w:before="44" w:after="367" w:line="279" w:lineRule="exact"/>
              <w:ind w:left="180"/>
              <w:textAlignment w:val="baseline"/>
              <w:rPr>
                <w:rFonts w:ascii="Arial" w:eastAsia="Arial" w:hAnsi="Arial"/>
                <w:color w:val="000000"/>
              </w:rPr>
            </w:pPr>
            <w:r>
              <w:rPr>
                <w:rFonts w:ascii="Arial" w:eastAsia="Arial" w:hAnsi="Arial"/>
                <w:color w:val="000000"/>
              </w:rPr>
              <w:t xml:space="preserve">7-10 days prior to </w:t>
            </w:r>
            <w:r>
              <w:rPr>
                <w:rFonts w:ascii="Arial" w:eastAsia="Arial" w:hAnsi="Arial"/>
                <w:color w:val="000000"/>
              </w:rPr>
              <w:br/>
              <w:t>session</w:t>
            </w:r>
          </w:p>
        </w:tc>
        <w:tc>
          <w:tcPr>
            <w:tcW w:w="1535" w:type="dxa"/>
            <w:tcBorders>
              <w:top w:val="single" w:sz="9" w:space="0" w:color="000000"/>
              <w:left w:val="single" w:sz="9" w:space="0" w:color="000000"/>
              <w:bottom w:val="single" w:sz="9" w:space="0" w:color="000000"/>
              <w:right w:val="single" w:sz="9" w:space="0" w:color="000000"/>
            </w:tcBorders>
          </w:tcPr>
          <w:p w14:paraId="0308FD23"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4A713788" w14:textId="77777777">
        <w:trPr>
          <w:trHeight w:hRule="exact" w:val="1843"/>
        </w:trPr>
        <w:tc>
          <w:tcPr>
            <w:tcW w:w="1042" w:type="dxa"/>
            <w:tcBorders>
              <w:top w:val="single" w:sz="9" w:space="0" w:color="000000"/>
              <w:left w:val="none" w:sz="0" w:space="0" w:color="020000"/>
              <w:bottom w:val="single" w:sz="9" w:space="0" w:color="000000"/>
              <w:right w:val="single" w:sz="9" w:space="0" w:color="000000"/>
            </w:tcBorders>
          </w:tcPr>
          <w:p w14:paraId="600113A2" w14:textId="77777777" w:rsidR="00F03B75" w:rsidRDefault="00892CB8">
            <w:pPr>
              <w:spacing w:before="82" w:after="1509" w:line="247" w:lineRule="exact"/>
              <w:ind w:left="168"/>
              <w:textAlignment w:val="baseline"/>
              <w:rPr>
                <w:rFonts w:ascii="Arial" w:eastAsia="Arial" w:hAnsi="Arial"/>
                <w:color w:val="000000"/>
              </w:rPr>
            </w:pPr>
            <w:r>
              <w:rPr>
                <w:rFonts w:ascii="Arial" w:eastAsia="Arial" w:hAnsi="Arial"/>
                <w:color w:val="000000"/>
              </w:rPr>
              <w:t>School</w:t>
            </w:r>
          </w:p>
        </w:tc>
        <w:tc>
          <w:tcPr>
            <w:tcW w:w="4910" w:type="dxa"/>
            <w:tcBorders>
              <w:top w:val="single" w:sz="9" w:space="0" w:color="000000"/>
              <w:left w:val="single" w:sz="9" w:space="0" w:color="000000"/>
              <w:bottom w:val="single" w:sz="9" w:space="0" w:color="000000"/>
              <w:right w:val="single" w:sz="9" w:space="0" w:color="000000"/>
            </w:tcBorders>
          </w:tcPr>
          <w:p w14:paraId="245B0D4E" w14:textId="77777777" w:rsidR="00F03B75" w:rsidRDefault="00892CB8">
            <w:pPr>
              <w:spacing w:before="51" w:after="113" w:line="279" w:lineRule="exact"/>
              <w:ind w:left="180" w:right="468"/>
              <w:textAlignment w:val="baseline"/>
              <w:rPr>
                <w:rFonts w:ascii="Arial" w:eastAsia="Arial" w:hAnsi="Arial"/>
                <w:color w:val="000000"/>
              </w:rPr>
            </w:pPr>
            <w:r>
              <w:rPr>
                <w:rFonts w:ascii="Arial" w:eastAsia="Arial" w:hAnsi="Arial"/>
                <w:color w:val="000000"/>
              </w:rPr>
              <w:t>Send reminder to parents for e-consent and confirm date of vaccination session – for sessions requiring immunisation via needle, a reminder requesting short sleeve shirts or clothing underneath to maintain dignity for children.</w:t>
            </w:r>
          </w:p>
        </w:tc>
        <w:tc>
          <w:tcPr>
            <w:tcW w:w="2722" w:type="dxa"/>
            <w:tcBorders>
              <w:top w:val="single" w:sz="9" w:space="0" w:color="000000"/>
              <w:left w:val="single" w:sz="9" w:space="0" w:color="000000"/>
              <w:bottom w:val="single" w:sz="9" w:space="0" w:color="000000"/>
              <w:right w:val="single" w:sz="9" w:space="0" w:color="000000"/>
            </w:tcBorders>
          </w:tcPr>
          <w:p w14:paraId="541A1D43" w14:textId="77777777" w:rsidR="00F03B75" w:rsidRDefault="00892CB8">
            <w:pPr>
              <w:spacing w:before="51" w:after="1231" w:line="278" w:lineRule="exact"/>
              <w:ind w:left="180"/>
              <w:textAlignment w:val="baseline"/>
              <w:rPr>
                <w:rFonts w:ascii="Arial" w:eastAsia="Arial" w:hAnsi="Arial"/>
                <w:color w:val="000000"/>
              </w:rPr>
            </w:pPr>
            <w:r>
              <w:rPr>
                <w:rFonts w:ascii="Arial" w:eastAsia="Arial" w:hAnsi="Arial"/>
                <w:color w:val="000000"/>
              </w:rPr>
              <w:t xml:space="preserve">7 days prior to </w:t>
            </w:r>
            <w:r>
              <w:rPr>
                <w:rFonts w:ascii="Arial" w:eastAsia="Arial" w:hAnsi="Arial"/>
                <w:color w:val="000000"/>
              </w:rPr>
              <w:br/>
              <w:t>session</w:t>
            </w:r>
          </w:p>
        </w:tc>
        <w:tc>
          <w:tcPr>
            <w:tcW w:w="1535" w:type="dxa"/>
            <w:tcBorders>
              <w:top w:val="single" w:sz="9" w:space="0" w:color="000000"/>
              <w:left w:val="single" w:sz="9" w:space="0" w:color="000000"/>
              <w:bottom w:val="single" w:sz="9" w:space="0" w:color="000000"/>
              <w:right w:val="single" w:sz="9" w:space="0" w:color="000000"/>
            </w:tcBorders>
          </w:tcPr>
          <w:p w14:paraId="08E16876"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12D95FFE" w14:textId="77777777">
        <w:trPr>
          <w:trHeight w:hRule="exact" w:val="648"/>
        </w:trPr>
        <w:tc>
          <w:tcPr>
            <w:tcW w:w="1042" w:type="dxa"/>
            <w:tcBorders>
              <w:top w:val="single" w:sz="9" w:space="0" w:color="000000"/>
              <w:left w:val="none" w:sz="0" w:space="0" w:color="020000"/>
              <w:bottom w:val="single" w:sz="9" w:space="0" w:color="000000"/>
              <w:right w:val="single" w:sz="9" w:space="0" w:color="000000"/>
            </w:tcBorders>
          </w:tcPr>
          <w:p w14:paraId="746C2CE0" w14:textId="77777777" w:rsidR="00F03B75" w:rsidRDefault="00892CB8">
            <w:pPr>
              <w:spacing w:before="58" w:after="338"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750290B9" w14:textId="77777777" w:rsidR="00F03B75" w:rsidRDefault="00892CB8">
            <w:pPr>
              <w:spacing w:before="58" w:line="247" w:lineRule="exact"/>
              <w:ind w:left="216"/>
              <w:textAlignment w:val="baseline"/>
              <w:rPr>
                <w:rFonts w:ascii="Arial" w:eastAsia="Arial" w:hAnsi="Arial"/>
                <w:color w:val="000000"/>
              </w:rPr>
            </w:pPr>
            <w:r>
              <w:rPr>
                <w:rFonts w:ascii="Arial" w:eastAsia="Arial" w:hAnsi="Arial"/>
                <w:color w:val="000000"/>
              </w:rPr>
              <w:t>E-consent link closes.</w:t>
            </w:r>
          </w:p>
          <w:p w14:paraId="7E76F314" w14:textId="77777777" w:rsidR="00F03B75" w:rsidRDefault="00892CB8">
            <w:pPr>
              <w:spacing w:before="31" w:after="60" w:line="247" w:lineRule="exact"/>
              <w:ind w:left="216"/>
              <w:textAlignment w:val="baseline"/>
              <w:rPr>
                <w:rFonts w:ascii="Arial" w:eastAsia="Arial" w:hAnsi="Arial"/>
                <w:color w:val="000000"/>
              </w:rPr>
            </w:pPr>
            <w:r>
              <w:rPr>
                <w:rFonts w:ascii="Arial" w:eastAsia="Arial" w:hAnsi="Arial"/>
                <w:color w:val="000000"/>
              </w:rPr>
              <w:t>Paper forms to be collected.</w:t>
            </w:r>
          </w:p>
        </w:tc>
        <w:tc>
          <w:tcPr>
            <w:tcW w:w="2722" w:type="dxa"/>
            <w:tcBorders>
              <w:top w:val="single" w:sz="9" w:space="0" w:color="000000"/>
              <w:left w:val="single" w:sz="9" w:space="0" w:color="000000"/>
              <w:bottom w:val="single" w:sz="9" w:space="0" w:color="000000"/>
              <w:right w:val="single" w:sz="9" w:space="0" w:color="000000"/>
            </w:tcBorders>
          </w:tcPr>
          <w:p w14:paraId="3458396E" w14:textId="77777777" w:rsidR="00F03B75" w:rsidRDefault="00892CB8">
            <w:pPr>
              <w:spacing w:after="55" w:line="283" w:lineRule="exact"/>
              <w:ind w:left="144" w:right="612"/>
              <w:textAlignment w:val="baseline"/>
              <w:rPr>
                <w:rFonts w:ascii="Arial" w:eastAsia="Arial" w:hAnsi="Arial"/>
                <w:color w:val="000000"/>
                <w:spacing w:val="-4"/>
              </w:rPr>
            </w:pPr>
            <w:r>
              <w:rPr>
                <w:rFonts w:ascii="Arial" w:eastAsia="Arial" w:hAnsi="Arial"/>
                <w:color w:val="000000"/>
                <w:spacing w:val="-4"/>
              </w:rPr>
              <w:t>5 working days prior to session</w:t>
            </w:r>
          </w:p>
        </w:tc>
        <w:tc>
          <w:tcPr>
            <w:tcW w:w="1535" w:type="dxa"/>
            <w:tcBorders>
              <w:top w:val="single" w:sz="9" w:space="0" w:color="000000"/>
              <w:left w:val="single" w:sz="9" w:space="0" w:color="000000"/>
              <w:bottom w:val="single" w:sz="9" w:space="0" w:color="000000"/>
              <w:right w:val="single" w:sz="9" w:space="0" w:color="000000"/>
            </w:tcBorders>
          </w:tcPr>
          <w:p w14:paraId="37A011D8"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4D5A34C9" w14:textId="77777777">
        <w:trPr>
          <w:trHeight w:hRule="exact" w:val="994"/>
        </w:trPr>
        <w:tc>
          <w:tcPr>
            <w:tcW w:w="1042" w:type="dxa"/>
            <w:tcBorders>
              <w:top w:val="single" w:sz="9" w:space="0" w:color="000000"/>
              <w:left w:val="none" w:sz="0" w:space="0" w:color="020000"/>
              <w:bottom w:val="single" w:sz="9" w:space="0" w:color="000000"/>
              <w:right w:val="single" w:sz="9" w:space="0" w:color="000000"/>
            </w:tcBorders>
          </w:tcPr>
          <w:p w14:paraId="3844428E" w14:textId="77777777" w:rsidR="00F03B75" w:rsidRDefault="00892CB8">
            <w:pPr>
              <w:spacing w:before="111" w:after="631"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vAlign w:val="center"/>
          </w:tcPr>
          <w:p w14:paraId="2DBA0CAA" w14:textId="77777777" w:rsidR="00F03B75" w:rsidRDefault="00892CB8">
            <w:pPr>
              <w:spacing w:before="80" w:after="75" w:line="278" w:lineRule="exact"/>
              <w:ind w:left="180" w:right="684"/>
              <w:textAlignment w:val="baseline"/>
              <w:rPr>
                <w:rFonts w:ascii="Arial" w:eastAsia="Arial" w:hAnsi="Arial"/>
                <w:color w:val="000000"/>
              </w:rPr>
            </w:pPr>
            <w:r>
              <w:rPr>
                <w:rFonts w:ascii="Arial" w:eastAsia="Arial" w:hAnsi="Arial"/>
                <w:color w:val="000000"/>
              </w:rPr>
              <w:t>Text to non-consented parents/carers to advise them to call the office if they wish to consent. ‘It’s not too late’</w:t>
            </w:r>
          </w:p>
        </w:tc>
        <w:tc>
          <w:tcPr>
            <w:tcW w:w="2722" w:type="dxa"/>
            <w:tcBorders>
              <w:top w:val="single" w:sz="9" w:space="0" w:color="000000"/>
              <w:left w:val="single" w:sz="9" w:space="0" w:color="000000"/>
              <w:bottom w:val="single" w:sz="9" w:space="0" w:color="000000"/>
              <w:right w:val="single" w:sz="9" w:space="0" w:color="000000"/>
            </w:tcBorders>
          </w:tcPr>
          <w:p w14:paraId="5584AFBF" w14:textId="77777777" w:rsidR="00F03B75" w:rsidRDefault="00892CB8">
            <w:pPr>
              <w:spacing w:before="80" w:after="353" w:line="278" w:lineRule="exact"/>
              <w:ind w:left="144" w:right="612"/>
              <w:textAlignment w:val="baseline"/>
              <w:rPr>
                <w:rFonts w:ascii="Arial" w:eastAsia="Arial" w:hAnsi="Arial"/>
                <w:color w:val="000000"/>
                <w:spacing w:val="-4"/>
              </w:rPr>
            </w:pPr>
            <w:r>
              <w:rPr>
                <w:rFonts w:ascii="Arial" w:eastAsia="Arial" w:hAnsi="Arial"/>
                <w:color w:val="000000"/>
                <w:spacing w:val="-4"/>
              </w:rPr>
              <w:t>4 working days prior to session</w:t>
            </w:r>
          </w:p>
        </w:tc>
        <w:tc>
          <w:tcPr>
            <w:tcW w:w="1535" w:type="dxa"/>
            <w:tcBorders>
              <w:top w:val="single" w:sz="9" w:space="0" w:color="000000"/>
              <w:left w:val="single" w:sz="9" w:space="0" w:color="000000"/>
              <w:bottom w:val="single" w:sz="9" w:space="0" w:color="000000"/>
              <w:right w:val="single" w:sz="9" w:space="0" w:color="000000"/>
            </w:tcBorders>
          </w:tcPr>
          <w:p w14:paraId="5E5711FE"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33A225CE" w14:textId="77777777">
        <w:trPr>
          <w:trHeight w:hRule="exact" w:val="725"/>
        </w:trPr>
        <w:tc>
          <w:tcPr>
            <w:tcW w:w="1042" w:type="dxa"/>
            <w:tcBorders>
              <w:top w:val="single" w:sz="9" w:space="0" w:color="000000"/>
              <w:left w:val="none" w:sz="0" w:space="0" w:color="020000"/>
              <w:bottom w:val="single" w:sz="9" w:space="0" w:color="000000"/>
              <w:right w:val="single" w:sz="9" w:space="0" w:color="000000"/>
            </w:tcBorders>
          </w:tcPr>
          <w:p w14:paraId="18A7D1FF" w14:textId="77777777" w:rsidR="00F03B75" w:rsidRDefault="00892CB8">
            <w:pPr>
              <w:spacing w:before="96" w:after="372"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792FE858" w14:textId="77777777" w:rsidR="00F03B75" w:rsidRDefault="00892CB8">
            <w:pPr>
              <w:spacing w:before="65" w:after="94" w:line="278" w:lineRule="exact"/>
              <w:ind w:left="180" w:right="576"/>
              <w:textAlignment w:val="baseline"/>
              <w:rPr>
                <w:rFonts w:ascii="Arial" w:eastAsia="Arial" w:hAnsi="Arial"/>
                <w:color w:val="000000"/>
              </w:rPr>
            </w:pPr>
            <w:r>
              <w:rPr>
                <w:rFonts w:ascii="Arial" w:eastAsia="Arial" w:hAnsi="Arial"/>
                <w:color w:val="000000"/>
              </w:rPr>
              <w:t>Calls made to those who do not respond to text message reminder.</w:t>
            </w:r>
          </w:p>
        </w:tc>
        <w:tc>
          <w:tcPr>
            <w:tcW w:w="2722" w:type="dxa"/>
            <w:tcBorders>
              <w:top w:val="single" w:sz="9" w:space="0" w:color="000000"/>
              <w:left w:val="single" w:sz="9" w:space="0" w:color="000000"/>
              <w:bottom w:val="single" w:sz="9" w:space="0" w:color="000000"/>
              <w:right w:val="single" w:sz="9" w:space="0" w:color="000000"/>
            </w:tcBorders>
          </w:tcPr>
          <w:p w14:paraId="3DF16776" w14:textId="77777777" w:rsidR="00F03B75" w:rsidRDefault="00892CB8">
            <w:pPr>
              <w:spacing w:before="60" w:after="89" w:line="283" w:lineRule="exact"/>
              <w:ind w:left="144" w:right="612"/>
              <w:textAlignment w:val="baseline"/>
              <w:rPr>
                <w:rFonts w:ascii="Arial" w:eastAsia="Arial" w:hAnsi="Arial"/>
                <w:color w:val="000000"/>
                <w:spacing w:val="-4"/>
              </w:rPr>
            </w:pPr>
            <w:r>
              <w:rPr>
                <w:rFonts w:ascii="Arial" w:eastAsia="Arial" w:hAnsi="Arial"/>
                <w:color w:val="000000"/>
                <w:spacing w:val="-4"/>
              </w:rPr>
              <w:t>3 working days prior to session</w:t>
            </w:r>
          </w:p>
        </w:tc>
        <w:tc>
          <w:tcPr>
            <w:tcW w:w="1535" w:type="dxa"/>
            <w:tcBorders>
              <w:top w:val="single" w:sz="9" w:space="0" w:color="000000"/>
              <w:left w:val="single" w:sz="9" w:space="0" w:color="000000"/>
              <w:bottom w:val="single" w:sz="9" w:space="0" w:color="000000"/>
              <w:right w:val="single" w:sz="9" w:space="0" w:color="000000"/>
            </w:tcBorders>
          </w:tcPr>
          <w:p w14:paraId="711AFE7E"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1BFB7DAF" w14:textId="77777777">
        <w:trPr>
          <w:trHeight w:hRule="exact" w:val="1742"/>
        </w:trPr>
        <w:tc>
          <w:tcPr>
            <w:tcW w:w="1042" w:type="dxa"/>
            <w:tcBorders>
              <w:top w:val="single" w:sz="9" w:space="0" w:color="000000"/>
              <w:left w:val="none" w:sz="0" w:space="0" w:color="020000"/>
              <w:bottom w:val="single" w:sz="9" w:space="0" w:color="000000"/>
              <w:right w:val="single" w:sz="9" w:space="0" w:color="000000"/>
            </w:tcBorders>
          </w:tcPr>
          <w:p w14:paraId="6E911764" w14:textId="77777777" w:rsidR="00F03B75" w:rsidRDefault="00892CB8">
            <w:pPr>
              <w:spacing w:before="72" w:after="1413"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4F3B4313" w14:textId="77777777" w:rsidR="00F03B75" w:rsidRDefault="00892CB8">
            <w:pPr>
              <w:spacing w:before="42" w:after="295" w:line="279" w:lineRule="exact"/>
              <w:ind w:left="216" w:right="360"/>
              <w:textAlignment w:val="baseline"/>
              <w:rPr>
                <w:rFonts w:ascii="Arial" w:eastAsia="Arial" w:hAnsi="Arial"/>
                <w:color w:val="000000"/>
              </w:rPr>
            </w:pPr>
            <w:r>
              <w:rPr>
                <w:rFonts w:ascii="Arial" w:eastAsia="Arial" w:hAnsi="Arial"/>
                <w:color w:val="000000"/>
              </w:rPr>
              <w:t>Class list updated and shared with school. School aware of which children have consented to the vaccine. (Please note, all children are required to be seen, especially for HPV/DTP, Men ACWY sessions)</w:t>
            </w:r>
          </w:p>
        </w:tc>
        <w:tc>
          <w:tcPr>
            <w:tcW w:w="2722" w:type="dxa"/>
            <w:tcBorders>
              <w:top w:val="single" w:sz="9" w:space="0" w:color="000000"/>
              <w:left w:val="single" w:sz="9" w:space="0" w:color="000000"/>
              <w:bottom w:val="single" w:sz="9" w:space="0" w:color="000000"/>
              <w:right w:val="single" w:sz="9" w:space="0" w:color="000000"/>
            </w:tcBorders>
          </w:tcPr>
          <w:p w14:paraId="2F891189" w14:textId="77777777" w:rsidR="00F03B75" w:rsidRDefault="00892CB8">
            <w:pPr>
              <w:spacing w:before="41" w:after="1135" w:line="278" w:lineRule="exact"/>
              <w:ind w:left="144" w:right="612"/>
              <w:textAlignment w:val="baseline"/>
              <w:rPr>
                <w:rFonts w:ascii="Arial" w:eastAsia="Arial" w:hAnsi="Arial"/>
                <w:color w:val="000000"/>
                <w:spacing w:val="-4"/>
              </w:rPr>
            </w:pPr>
            <w:r>
              <w:rPr>
                <w:rFonts w:ascii="Arial" w:eastAsia="Arial" w:hAnsi="Arial"/>
                <w:color w:val="000000"/>
                <w:spacing w:val="-4"/>
              </w:rPr>
              <w:t>2 working days prior to session</w:t>
            </w:r>
          </w:p>
        </w:tc>
        <w:tc>
          <w:tcPr>
            <w:tcW w:w="1535" w:type="dxa"/>
            <w:tcBorders>
              <w:top w:val="single" w:sz="9" w:space="0" w:color="000000"/>
              <w:left w:val="single" w:sz="9" w:space="0" w:color="000000"/>
              <w:bottom w:val="single" w:sz="9" w:space="0" w:color="000000"/>
              <w:right w:val="single" w:sz="9" w:space="0" w:color="000000"/>
            </w:tcBorders>
          </w:tcPr>
          <w:p w14:paraId="3872823F"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bl>
    <w:p w14:paraId="1A117167" w14:textId="77777777" w:rsidR="00F03B75" w:rsidRDefault="00F03B75">
      <w:pPr>
        <w:spacing w:after="3046" w:line="20" w:lineRule="exact"/>
      </w:pPr>
    </w:p>
    <w:p w14:paraId="2A383331" w14:textId="77777777" w:rsidR="00F03B75" w:rsidRDefault="00F03B75">
      <w:pPr>
        <w:spacing w:after="3046" w:line="20" w:lineRule="exact"/>
        <w:sectPr w:rsidR="00F03B75">
          <w:type w:val="continuous"/>
          <w:pgSz w:w="12250" w:h="17179"/>
          <w:pgMar w:top="1040" w:right="1017" w:bottom="199" w:left="1013" w:header="720" w:footer="720" w:gutter="0"/>
          <w:cols w:space="720"/>
        </w:sectPr>
      </w:pPr>
    </w:p>
    <w:p w14:paraId="4910B02C" w14:textId="77777777" w:rsidR="00F03B75" w:rsidRDefault="00000000">
      <w:pPr>
        <w:tabs>
          <w:tab w:val="left" w:pos="5040"/>
          <w:tab w:val="right" w:pos="10224"/>
        </w:tabs>
        <w:spacing w:before="1" w:line="183" w:lineRule="exact"/>
        <w:textAlignment w:val="baseline"/>
        <w:rPr>
          <w:rFonts w:ascii="Arial" w:eastAsia="Arial" w:hAnsi="Arial"/>
          <w:color w:val="000000"/>
          <w:sz w:val="16"/>
        </w:rPr>
      </w:pPr>
      <w:hyperlink r:id="rId10">
        <w:r w:rsidR="00892CB8">
          <w:rPr>
            <w:rFonts w:ascii="Arial" w:eastAsia="Arial" w:hAnsi="Arial"/>
            <w:color w:val="0000FF"/>
            <w:sz w:val="16"/>
            <w:u w:val="single"/>
          </w:rPr>
          <w:t>www.schoolvaccination.uk</w:t>
        </w:r>
      </w:hyperlink>
      <w:r w:rsidR="00892CB8">
        <w:rPr>
          <w:rFonts w:ascii="Arial" w:eastAsia="Arial" w:hAnsi="Arial"/>
          <w:color w:val="000000"/>
          <w:sz w:val="16"/>
        </w:rPr>
        <w:tab/>
        <w:t>2</w:t>
      </w:r>
      <w:r w:rsidR="00892CB8">
        <w:rPr>
          <w:rFonts w:ascii="Arial" w:eastAsia="Arial" w:hAnsi="Arial"/>
          <w:color w:val="000000"/>
          <w:sz w:val="16"/>
        </w:rPr>
        <w:tab/>
        <w:t>Immunisation Best Practice Guide</w:t>
      </w:r>
    </w:p>
    <w:p w14:paraId="20436BDE" w14:textId="77777777" w:rsidR="00F03B75" w:rsidRDefault="00F03B75">
      <w:pPr>
        <w:sectPr w:rsidR="00F03B75">
          <w:type w:val="continuous"/>
          <w:pgSz w:w="12250" w:h="17179"/>
          <w:pgMar w:top="1040" w:right="1015" w:bottom="199" w:left="1015" w:header="720" w:footer="720" w:gutter="0"/>
          <w:cols w:space="720"/>
        </w:sectPr>
      </w:pPr>
    </w:p>
    <w:p w14:paraId="558DDBFE" w14:textId="77777777" w:rsidR="00F03B75" w:rsidRDefault="00892CB8">
      <w:pPr>
        <w:spacing w:before="11" w:after="241" w:line="407" w:lineRule="exact"/>
        <w:jc w:val="center"/>
        <w:textAlignment w:val="baseline"/>
        <w:rPr>
          <w:rFonts w:ascii="Arial" w:eastAsia="Arial" w:hAnsi="Arial"/>
          <w:color w:val="233E8C"/>
          <w:spacing w:val="-8"/>
          <w:w w:val="110"/>
          <w:sz w:val="35"/>
        </w:rPr>
      </w:pPr>
      <w:r>
        <w:rPr>
          <w:rFonts w:ascii="Arial" w:eastAsia="Arial" w:hAnsi="Arial"/>
          <w:color w:val="233E8C"/>
          <w:spacing w:val="-8"/>
          <w:w w:val="110"/>
          <w:sz w:val="35"/>
        </w:rPr>
        <w:lastRenderedPageBreak/>
        <w:t>HPV Checklist</w:t>
      </w:r>
    </w:p>
    <w:p w14:paraId="3E3D8FE4" w14:textId="77777777" w:rsidR="00F03B75" w:rsidRDefault="00F03B75">
      <w:pPr>
        <w:spacing w:before="11" w:after="241" w:line="407" w:lineRule="exact"/>
        <w:sectPr w:rsidR="00F03B75">
          <w:pgSz w:w="12250" w:h="17179"/>
          <w:pgMar w:top="1040" w:right="1003" w:bottom="199" w:left="1027" w:header="720" w:footer="720" w:gutter="0"/>
          <w:cols w:space="720"/>
        </w:sectPr>
      </w:pPr>
    </w:p>
    <w:p w14:paraId="5AC5F7E4" w14:textId="77777777" w:rsidR="00F03B75" w:rsidRDefault="00F03B75">
      <w:pPr>
        <w:spacing w:before="4" w:line="20" w:lineRule="exact"/>
      </w:pPr>
    </w:p>
    <w:tbl>
      <w:tblPr>
        <w:tblW w:w="0" w:type="auto"/>
        <w:tblInd w:w="5" w:type="dxa"/>
        <w:tblLayout w:type="fixed"/>
        <w:tblCellMar>
          <w:left w:w="0" w:type="dxa"/>
          <w:right w:w="0" w:type="dxa"/>
        </w:tblCellMar>
        <w:tblLook w:val="0000" w:firstRow="0" w:lastRow="0" w:firstColumn="0" w:lastColumn="0" w:noHBand="0" w:noVBand="0"/>
      </w:tblPr>
      <w:tblGrid>
        <w:gridCol w:w="1042"/>
        <w:gridCol w:w="4910"/>
        <w:gridCol w:w="2722"/>
        <w:gridCol w:w="1535"/>
      </w:tblGrid>
      <w:tr w:rsidR="00F03B75" w14:paraId="62F09B2E" w14:textId="77777777">
        <w:trPr>
          <w:trHeight w:hRule="exact" w:val="442"/>
        </w:trPr>
        <w:tc>
          <w:tcPr>
            <w:tcW w:w="1042" w:type="dxa"/>
            <w:vMerge w:val="restart"/>
            <w:tcBorders>
              <w:top w:val="none" w:sz="0" w:space="0" w:color="020000"/>
              <w:left w:val="none" w:sz="0" w:space="0" w:color="020000"/>
              <w:bottom w:val="single" w:sz="0" w:space="0" w:color="000000"/>
              <w:right w:val="single" w:sz="9" w:space="0" w:color="000000"/>
            </w:tcBorders>
            <w:shd w:val="clear" w:color="B8BFCD" w:fill="B8BFCD"/>
          </w:tcPr>
          <w:p w14:paraId="77C3CC67" w14:textId="271AAE6B" w:rsidR="00F03B75" w:rsidRDefault="006276B1" w:rsidP="006276B1">
            <w:pPr>
              <w:spacing w:after="651" w:line="394" w:lineRule="exact"/>
              <w:ind w:right="216"/>
              <w:jc w:val="center"/>
              <w:textAlignment w:val="baseline"/>
              <w:rPr>
                <w:rFonts w:ascii="Arial" w:eastAsia="Arial" w:hAnsi="Arial"/>
                <w:b/>
                <w:color w:val="FFFFFF"/>
                <w:spacing w:val="-6"/>
                <w:sz w:val="23"/>
              </w:rPr>
            </w:pPr>
            <w:r>
              <w:rPr>
                <w:rFonts w:ascii="Arial" w:eastAsia="Arial" w:hAnsi="Arial"/>
                <w:b/>
                <w:noProof/>
                <w:color w:val="FFFFFF"/>
                <w:spacing w:val="-6"/>
                <w:sz w:val="23"/>
              </w:rPr>
              <mc:AlternateContent>
                <mc:Choice Requires="wps">
                  <w:drawing>
                    <wp:anchor distT="0" distB="0" distL="114300" distR="114300" simplePos="0" relativeHeight="251662848" behindDoc="0" locked="0" layoutInCell="1" allowOverlap="1" wp14:anchorId="45A216FD" wp14:editId="1AEE1B8A">
                      <wp:simplePos x="0" y="0"/>
                      <wp:positionH relativeFrom="column">
                        <wp:posOffset>7620</wp:posOffset>
                      </wp:positionH>
                      <wp:positionV relativeFrom="paragraph">
                        <wp:posOffset>277495</wp:posOffset>
                      </wp:positionV>
                      <wp:extent cx="6457950" cy="19050"/>
                      <wp:effectExtent l="0" t="0" r="19050" b="19050"/>
                      <wp:wrapNone/>
                      <wp:docPr id="1811448111" name="Straight Connector 2"/>
                      <wp:cNvGraphicFramePr/>
                      <a:graphic xmlns:a="http://schemas.openxmlformats.org/drawingml/2006/main">
                        <a:graphicData uri="http://schemas.microsoft.com/office/word/2010/wordprocessingShape">
                          <wps:wsp>
                            <wps:cNvCnPr/>
                            <wps:spPr>
                              <a:xfrm>
                                <a:off x="0" y="0"/>
                                <a:ext cx="64579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0BF731" id="Straight Connector 2"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6pt,21.85pt" to="509.1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" strokecolor="#156082 [3204]" strokeweight=".5pt">
                      <v:stroke joinstyle="miter"/>
                    </v:line>
                  </w:pict>
                </mc:Fallback>
              </mc:AlternateContent>
            </w:r>
            <w:r w:rsidR="00892CB8">
              <w:rPr>
                <w:rFonts w:ascii="Arial" w:eastAsia="Arial" w:hAnsi="Arial"/>
                <w:b/>
                <w:color w:val="FFFFFF"/>
                <w:spacing w:val="-6"/>
                <w:sz w:val="23"/>
              </w:rPr>
              <w:t xml:space="preserve">Action </w:t>
            </w:r>
            <w:r w:rsidR="00892CB8">
              <w:rPr>
                <w:rFonts w:ascii="Arial" w:eastAsia="Arial" w:hAnsi="Arial"/>
                <w:color w:val="000000"/>
                <w:spacing w:val="-6"/>
              </w:rPr>
              <w:t>VUK</w:t>
            </w:r>
          </w:p>
        </w:tc>
        <w:tc>
          <w:tcPr>
            <w:tcW w:w="4910" w:type="dxa"/>
            <w:tcBorders>
              <w:top w:val="none" w:sz="0" w:space="0" w:color="020000"/>
              <w:left w:val="single" w:sz="9" w:space="0" w:color="000000"/>
              <w:bottom w:val="single" w:sz="9" w:space="0" w:color="000000"/>
              <w:right w:val="single" w:sz="9" w:space="0" w:color="000000"/>
            </w:tcBorders>
            <w:shd w:val="clear" w:color="133462" w:fill="133462"/>
          </w:tcPr>
          <w:p w14:paraId="2D857ECF" w14:textId="77777777" w:rsidR="00F03B75" w:rsidRDefault="00892CB8">
            <w:pPr>
              <w:spacing w:before="38"/>
              <w:ind w:left="52"/>
              <w:jc w:val="center"/>
              <w:textAlignment w:val="baseline"/>
            </w:pPr>
            <w:r>
              <w:rPr>
                <w:noProof/>
              </w:rPr>
              <w:drawing>
                <wp:inline distT="0" distB="0" distL="0" distR="0" wp14:anchorId="6C4B3C8C" wp14:editId="1D5EB1C9">
                  <wp:extent cx="3072130" cy="24384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9"/>
                          <a:stretch>
                            <a:fillRect/>
                          </a:stretch>
                        </pic:blipFill>
                        <pic:spPr>
                          <a:xfrm>
                            <a:off x="0" y="0"/>
                            <a:ext cx="3072130" cy="243840"/>
                          </a:xfrm>
                          <a:prstGeom prst="rect">
                            <a:avLst/>
                          </a:prstGeom>
                        </pic:spPr>
                      </pic:pic>
                    </a:graphicData>
                  </a:graphic>
                </wp:inline>
              </w:drawing>
            </w:r>
          </w:p>
        </w:tc>
        <w:tc>
          <w:tcPr>
            <w:tcW w:w="2722" w:type="dxa"/>
            <w:vMerge w:val="restart"/>
            <w:tcBorders>
              <w:top w:val="none" w:sz="0" w:space="0" w:color="020000"/>
              <w:left w:val="single" w:sz="9" w:space="0" w:color="000000"/>
              <w:bottom w:val="single" w:sz="0" w:space="0" w:color="000000"/>
              <w:right w:val="single" w:sz="9" w:space="0" w:color="000000"/>
            </w:tcBorders>
            <w:shd w:val="clear" w:color="B8BFCD" w:fill="B8BFCD"/>
          </w:tcPr>
          <w:p w14:paraId="755E9A8C" w14:textId="77777777" w:rsidR="00F03B75" w:rsidRDefault="00892CB8">
            <w:pPr>
              <w:spacing w:before="118" w:after="1066" w:line="256" w:lineRule="exact"/>
              <w:ind w:left="344"/>
              <w:textAlignment w:val="baseline"/>
              <w:rPr>
                <w:rFonts w:ascii="Arial" w:eastAsia="Arial" w:hAnsi="Arial"/>
                <w:b/>
                <w:color w:val="FFFFFF"/>
                <w:sz w:val="23"/>
              </w:rPr>
            </w:pPr>
            <w:r>
              <w:rPr>
                <w:rFonts w:ascii="Arial" w:eastAsia="Arial" w:hAnsi="Arial"/>
                <w:b/>
                <w:color w:val="FFFFFF"/>
                <w:sz w:val="23"/>
              </w:rPr>
              <w:t>Timing</w:t>
            </w:r>
          </w:p>
        </w:tc>
        <w:tc>
          <w:tcPr>
            <w:tcW w:w="1535" w:type="dxa"/>
            <w:vMerge w:val="restart"/>
            <w:tcBorders>
              <w:top w:val="none" w:sz="0" w:space="0" w:color="020000"/>
              <w:left w:val="single" w:sz="9" w:space="0" w:color="000000"/>
              <w:bottom w:val="single" w:sz="0" w:space="0" w:color="000000"/>
              <w:right w:val="single" w:sz="9" w:space="0" w:color="000000"/>
            </w:tcBorders>
            <w:shd w:val="clear" w:color="B8BFCD" w:fill="B8BFCD"/>
          </w:tcPr>
          <w:p w14:paraId="495BD469" w14:textId="77777777" w:rsidR="00F03B75" w:rsidRDefault="00892CB8">
            <w:pPr>
              <w:spacing w:before="118" w:after="1066" w:line="256" w:lineRule="exact"/>
              <w:jc w:val="center"/>
              <w:textAlignment w:val="baseline"/>
              <w:rPr>
                <w:rFonts w:ascii="Arial" w:eastAsia="Arial" w:hAnsi="Arial"/>
                <w:b/>
                <w:color w:val="FFFFFF"/>
                <w:sz w:val="23"/>
              </w:rPr>
            </w:pPr>
            <w:r>
              <w:rPr>
                <w:rFonts w:ascii="Arial" w:eastAsia="Arial" w:hAnsi="Arial"/>
                <w:b/>
                <w:color w:val="FFFFFF"/>
                <w:sz w:val="23"/>
              </w:rPr>
              <w:t>Completed</w:t>
            </w:r>
          </w:p>
        </w:tc>
      </w:tr>
      <w:tr w:rsidR="00F03B75" w14:paraId="52DBC1CE" w14:textId="77777777">
        <w:trPr>
          <w:trHeight w:hRule="exact" w:val="1003"/>
        </w:trPr>
        <w:tc>
          <w:tcPr>
            <w:tcW w:w="1042" w:type="dxa"/>
            <w:vMerge/>
            <w:tcBorders>
              <w:top w:val="single" w:sz="0" w:space="0" w:color="000000"/>
              <w:left w:val="none" w:sz="0" w:space="0" w:color="020000"/>
              <w:bottom w:val="single" w:sz="9" w:space="0" w:color="000000"/>
              <w:right w:val="single" w:sz="9" w:space="0" w:color="000000"/>
            </w:tcBorders>
            <w:shd w:val="clear" w:color="B8BFCD" w:fill="B8BFCD"/>
          </w:tcPr>
          <w:p w14:paraId="437E2826" w14:textId="77777777" w:rsidR="00F03B75" w:rsidRDefault="00F03B75"/>
        </w:tc>
        <w:tc>
          <w:tcPr>
            <w:tcW w:w="4910" w:type="dxa"/>
            <w:tcBorders>
              <w:top w:val="single" w:sz="9" w:space="0" w:color="000000"/>
              <w:left w:val="single" w:sz="9" w:space="0" w:color="000000"/>
              <w:bottom w:val="single" w:sz="9" w:space="0" w:color="000000"/>
              <w:right w:val="single" w:sz="9" w:space="0" w:color="000000"/>
            </w:tcBorders>
          </w:tcPr>
          <w:p w14:paraId="59D71DFC" w14:textId="77777777" w:rsidR="00F03B75" w:rsidRDefault="00892CB8">
            <w:pPr>
              <w:spacing w:before="61" w:after="94" w:line="281" w:lineRule="exact"/>
              <w:ind w:left="180" w:right="540"/>
              <w:textAlignment w:val="baseline"/>
              <w:rPr>
                <w:rFonts w:ascii="Arial" w:eastAsia="Arial" w:hAnsi="Arial"/>
                <w:color w:val="000000"/>
                <w:spacing w:val="-5"/>
              </w:rPr>
            </w:pPr>
            <w:r>
              <w:rPr>
                <w:rFonts w:ascii="Arial" w:eastAsia="Arial" w:hAnsi="Arial"/>
                <w:color w:val="000000"/>
                <w:spacing w:val="-5"/>
              </w:rPr>
              <w:t>Contact made with school advising of planned sessions for the following academic year</w:t>
            </w:r>
          </w:p>
        </w:tc>
        <w:tc>
          <w:tcPr>
            <w:tcW w:w="2722" w:type="dxa"/>
            <w:vMerge/>
            <w:tcBorders>
              <w:top w:val="single" w:sz="0" w:space="0" w:color="000000"/>
              <w:left w:val="single" w:sz="9" w:space="0" w:color="000000"/>
              <w:bottom w:val="single" w:sz="9" w:space="0" w:color="000000"/>
              <w:right w:val="single" w:sz="9" w:space="0" w:color="000000"/>
            </w:tcBorders>
            <w:shd w:val="clear" w:color="B8BFCD" w:fill="B8BFCD"/>
          </w:tcPr>
          <w:p w14:paraId="2CA620C5" w14:textId="77777777" w:rsidR="00F03B75" w:rsidRDefault="00F03B75"/>
        </w:tc>
        <w:tc>
          <w:tcPr>
            <w:tcW w:w="1535" w:type="dxa"/>
            <w:vMerge/>
            <w:tcBorders>
              <w:top w:val="single" w:sz="0" w:space="0" w:color="000000"/>
              <w:left w:val="single" w:sz="9" w:space="0" w:color="000000"/>
              <w:bottom w:val="single" w:sz="9" w:space="0" w:color="000000"/>
              <w:right w:val="single" w:sz="9" w:space="0" w:color="000000"/>
            </w:tcBorders>
            <w:shd w:val="clear" w:color="B8BFCD" w:fill="B8BFCD"/>
          </w:tcPr>
          <w:p w14:paraId="7C43DF55" w14:textId="77777777" w:rsidR="00F03B75" w:rsidRDefault="00F03B75"/>
        </w:tc>
      </w:tr>
      <w:tr w:rsidR="00F03B75" w14:paraId="75ECA3A9" w14:textId="77777777">
        <w:trPr>
          <w:trHeight w:hRule="exact" w:val="998"/>
        </w:trPr>
        <w:tc>
          <w:tcPr>
            <w:tcW w:w="1042" w:type="dxa"/>
            <w:tcBorders>
              <w:top w:val="single" w:sz="9" w:space="0" w:color="000000"/>
              <w:left w:val="none" w:sz="0" w:space="0" w:color="020000"/>
              <w:bottom w:val="single" w:sz="9" w:space="0" w:color="000000"/>
              <w:right w:val="single" w:sz="9" w:space="0" w:color="000000"/>
            </w:tcBorders>
          </w:tcPr>
          <w:p w14:paraId="53A6D47A" w14:textId="77777777" w:rsidR="00F03B75" w:rsidRDefault="00892CB8">
            <w:pPr>
              <w:spacing w:before="44" w:after="386" w:line="279" w:lineRule="exact"/>
              <w:jc w:val="center"/>
              <w:textAlignment w:val="baseline"/>
              <w:rPr>
                <w:rFonts w:ascii="Arial" w:eastAsia="Arial" w:hAnsi="Arial"/>
                <w:color w:val="000000"/>
              </w:rPr>
            </w:pPr>
            <w:r>
              <w:rPr>
                <w:rFonts w:ascii="Arial" w:eastAsia="Arial" w:hAnsi="Arial"/>
                <w:color w:val="000000"/>
              </w:rPr>
              <w:t xml:space="preserve">VUK/ </w:t>
            </w:r>
            <w:r>
              <w:rPr>
                <w:rFonts w:ascii="Arial" w:eastAsia="Arial" w:hAnsi="Arial"/>
                <w:color w:val="000000"/>
              </w:rPr>
              <w:br/>
              <w:t>School</w:t>
            </w:r>
          </w:p>
        </w:tc>
        <w:tc>
          <w:tcPr>
            <w:tcW w:w="4910" w:type="dxa"/>
            <w:tcBorders>
              <w:top w:val="single" w:sz="9" w:space="0" w:color="000000"/>
              <w:left w:val="single" w:sz="9" w:space="0" w:color="000000"/>
              <w:bottom w:val="single" w:sz="9" w:space="0" w:color="000000"/>
              <w:right w:val="single" w:sz="9" w:space="0" w:color="000000"/>
            </w:tcBorders>
          </w:tcPr>
          <w:p w14:paraId="42322197" w14:textId="77777777" w:rsidR="00F03B75" w:rsidRDefault="00892CB8">
            <w:pPr>
              <w:spacing w:before="46" w:after="108" w:line="278" w:lineRule="exact"/>
              <w:ind w:left="180" w:right="684"/>
              <w:textAlignment w:val="baseline"/>
              <w:rPr>
                <w:rFonts w:ascii="Arial" w:eastAsia="Arial" w:hAnsi="Arial"/>
                <w:color w:val="000000"/>
                <w:spacing w:val="-4"/>
              </w:rPr>
            </w:pPr>
            <w:r>
              <w:rPr>
                <w:rFonts w:ascii="Arial" w:eastAsia="Arial" w:hAnsi="Arial"/>
                <w:color w:val="000000"/>
                <w:spacing w:val="-4"/>
              </w:rPr>
              <w:t>Contact made with school requesting a full class list, inclusive of contact numbers for each pupil (Excel format)</w:t>
            </w:r>
          </w:p>
        </w:tc>
        <w:tc>
          <w:tcPr>
            <w:tcW w:w="2722" w:type="dxa"/>
            <w:tcBorders>
              <w:top w:val="single" w:sz="9" w:space="0" w:color="000000"/>
              <w:left w:val="single" w:sz="9" w:space="0" w:color="000000"/>
              <w:bottom w:val="single" w:sz="9" w:space="0" w:color="000000"/>
              <w:right w:val="single" w:sz="9" w:space="0" w:color="000000"/>
            </w:tcBorders>
          </w:tcPr>
          <w:p w14:paraId="183F6C75" w14:textId="77777777" w:rsidR="00F03B75" w:rsidRDefault="00892CB8">
            <w:pPr>
              <w:spacing w:before="76" w:line="247" w:lineRule="exact"/>
              <w:ind w:left="144"/>
              <w:textAlignment w:val="baseline"/>
              <w:rPr>
                <w:rFonts w:ascii="Arial" w:eastAsia="Arial" w:hAnsi="Arial"/>
                <w:color w:val="000000"/>
              </w:rPr>
            </w:pPr>
            <w:r>
              <w:rPr>
                <w:rFonts w:ascii="Arial" w:eastAsia="Arial" w:hAnsi="Arial"/>
                <w:color w:val="000000"/>
              </w:rPr>
              <w:t>1st week of</w:t>
            </w:r>
          </w:p>
          <w:p w14:paraId="54308CBC" w14:textId="77777777" w:rsidR="00F03B75" w:rsidRDefault="00892CB8">
            <w:pPr>
              <w:spacing w:after="103" w:line="281" w:lineRule="exact"/>
              <w:ind w:left="216"/>
              <w:textAlignment w:val="baseline"/>
              <w:rPr>
                <w:rFonts w:ascii="Arial" w:eastAsia="Arial" w:hAnsi="Arial"/>
                <w:color w:val="000000"/>
              </w:rPr>
            </w:pPr>
            <w:r>
              <w:rPr>
                <w:rFonts w:ascii="Arial" w:eastAsia="Arial" w:hAnsi="Arial"/>
                <w:color w:val="000000"/>
              </w:rPr>
              <w:t xml:space="preserve">September each </w:t>
            </w:r>
            <w:r>
              <w:rPr>
                <w:rFonts w:ascii="Arial" w:eastAsia="Arial" w:hAnsi="Arial"/>
                <w:color w:val="000000"/>
              </w:rPr>
              <w:br/>
              <w:t>academic year</w:t>
            </w:r>
          </w:p>
        </w:tc>
        <w:tc>
          <w:tcPr>
            <w:tcW w:w="1535" w:type="dxa"/>
            <w:tcBorders>
              <w:top w:val="single" w:sz="9" w:space="0" w:color="000000"/>
              <w:left w:val="single" w:sz="9" w:space="0" w:color="000000"/>
              <w:bottom w:val="single" w:sz="9" w:space="0" w:color="000000"/>
              <w:right w:val="single" w:sz="9" w:space="0" w:color="000000"/>
            </w:tcBorders>
          </w:tcPr>
          <w:p w14:paraId="6593E608"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22B2E5E6" w14:textId="77777777">
        <w:trPr>
          <w:trHeight w:hRule="exact" w:val="663"/>
        </w:trPr>
        <w:tc>
          <w:tcPr>
            <w:tcW w:w="1042" w:type="dxa"/>
            <w:tcBorders>
              <w:top w:val="single" w:sz="9" w:space="0" w:color="000000"/>
              <w:left w:val="none" w:sz="0" w:space="0" w:color="020000"/>
              <w:bottom w:val="single" w:sz="9" w:space="0" w:color="000000"/>
              <w:right w:val="single" w:sz="9" w:space="0" w:color="000000"/>
            </w:tcBorders>
          </w:tcPr>
          <w:p w14:paraId="124F73AC" w14:textId="77777777" w:rsidR="00F03B75" w:rsidRDefault="00892CB8">
            <w:pPr>
              <w:spacing w:before="58" w:after="348"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0D1548E8" w14:textId="77777777" w:rsidR="00F03B75" w:rsidRDefault="00892CB8">
            <w:pPr>
              <w:spacing w:after="70" w:line="278" w:lineRule="exact"/>
              <w:ind w:left="216" w:right="900"/>
              <w:textAlignment w:val="baseline"/>
              <w:rPr>
                <w:rFonts w:ascii="Arial" w:eastAsia="Arial" w:hAnsi="Arial"/>
                <w:color w:val="000000"/>
              </w:rPr>
            </w:pPr>
            <w:r>
              <w:rPr>
                <w:rFonts w:ascii="Arial" w:eastAsia="Arial" w:hAnsi="Arial"/>
                <w:color w:val="000000"/>
              </w:rPr>
              <w:t>Electronic consent link to be provided to school</w:t>
            </w:r>
          </w:p>
        </w:tc>
        <w:tc>
          <w:tcPr>
            <w:tcW w:w="2722" w:type="dxa"/>
            <w:tcBorders>
              <w:top w:val="single" w:sz="9" w:space="0" w:color="000000"/>
              <w:left w:val="single" w:sz="9" w:space="0" w:color="000000"/>
              <w:bottom w:val="single" w:sz="9" w:space="0" w:color="000000"/>
              <w:right w:val="single" w:sz="9" w:space="0" w:color="000000"/>
            </w:tcBorders>
          </w:tcPr>
          <w:p w14:paraId="049AA156" w14:textId="0991964E" w:rsidR="00F03B75" w:rsidRDefault="00184026">
            <w:pPr>
              <w:spacing w:after="70" w:line="278" w:lineRule="exact"/>
              <w:ind w:left="144"/>
              <w:textAlignment w:val="baseline"/>
              <w:rPr>
                <w:rFonts w:ascii="Arial" w:eastAsia="Arial" w:hAnsi="Arial"/>
                <w:color w:val="000000"/>
              </w:rPr>
            </w:pPr>
            <w:r>
              <w:rPr>
                <w:rFonts w:ascii="Arial" w:eastAsia="Arial" w:hAnsi="Arial"/>
                <w:color w:val="000000"/>
              </w:rPr>
              <w:t xml:space="preserve">At least </w:t>
            </w:r>
            <w:r w:rsidR="00892CB8">
              <w:rPr>
                <w:rFonts w:ascii="Arial" w:eastAsia="Arial" w:hAnsi="Arial"/>
                <w:color w:val="000000"/>
              </w:rPr>
              <w:t xml:space="preserve">6 weeks prior to </w:t>
            </w:r>
            <w:r w:rsidR="00892CB8">
              <w:rPr>
                <w:rFonts w:ascii="Arial" w:eastAsia="Arial" w:hAnsi="Arial"/>
                <w:color w:val="000000"/>
              </w:rPr>
              <w:br/>
              <w:t>session</w:t>
            </w:r>
          </w:p>
        </w:tc>
        <w:tc>
          <w:tcPr>
            <w:tcW w:w="1535" w:type="dxa"/>
            <w:tcBorders>
              <w:top w:val="single" w:sz="9" w:space="0" w:color="000000"/>
              <w:left w:val="single" w:sz="9" w:space="0" w:color="000000"/>
              <w:bottom w:val="single" w:sz="9" w:space="0" w:color="000000"/>
              <w:right w:val="single" w:sz="9" w:space="0" w:color="000000"/>
            </w:tcBorders>
          </w:tcPr>
          <w:p w14:paraId="3B2C046F"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0D3555DC" w14:textId="77777777">
        <w:trPr>
          <w:trHeight w:hRule="exact" w:val="739"/>
        </w:trPr>
        <w:tc>
          <w:tcPr>
            <w:tcW w:w="1042" w:type="dxa"/>
            <w:tcBorders>
              <w:top w:val="single" w:sz="9" w:space="0" w:color="000000"/>
              <w:left w:val="none" w:sz="0" w:space="0" w:color="020000"/>
              <w:bottom w:val="single" w:sz="9" w:space="0" w:color="000000"/>
              <w:right w:val="single" w:sz="9" w:space="0" w:color="000000"/>
            </w:tcBorders>
          </w:tcPr>
          <w:p w14:paraId="442A7EA6" w14:textId="77777777" w:rsidR="00F03B75" w:rsidRDefault="00892CB8">
            <w:pPr>
              <w:spacing w:before="95" w:after="396" w:line="247" w:lineRule="exact"/>
              <w:ind w:left="168"/>
              <w:textAlignment w:val="baseline"/>
              <w:rPr>
                <w:rFonts w:ascii="Arial" w:eastAsia="Arial" w:hAnsi="Arial"/>
                <w:color w:val="000000"/>
              </w:rPr>
            </w:pPr>
            <w:r>
              <w:rPr>
                <w:rFonts w:ascii="Arial" w:eastAsia="Arial" w:hAnsi="Arial"/>
                <w:color w:val="000000"/>
              </w:rPr>
              <w:t>School</w:t>
            </w:r>
          </w:p>
        </w:tc>
        <w:tc>
          <w:tcPr>
            <w:tcW w:w="4910" w:type="dxa"/>
            <w:tcBorders>
              <w:top w:val="single" w:sz="9" w:space="0" w:color="000000"/>
              <w:left w:val="single" w:sz="9" w:space="0" w:color="000000"/>
              <w:bottom w:val="single" w:sz="9" w:space="0" w:color="000000"/>
              <w:right w:val="single" w:sz="9" w:space="0" w:color="000000"/>
            </w:tcBorders>
          </w:tcPr>
          <w:p w14:paraId="2D4974D5" w14:textId="77777777" w:rsidR="00F03B75" w:rsidRDefault="00892CB8">
            <w:pPr>
              <w:spacing w:before="63" w:after="117" w:line="279" w:lineRule="exact"/>
              <w:ind w:left="216" w:right="504"/>
              <w:textAlignment w:val="baseline"/>
              <w:rPr>
                <w:rFonts w:ascii="Arial" w:eastAsia="Arial" w:hAnsi="Arial"/>
                <w:color w:val="000000"/>
              </w:rPr>
            </w:pPr>
            <w:r>
              <w:rPr>
                <w:rFonts w:ascii="Arial" w:eastAsia="Arial" w:hAnsi="Arial"/>
                <w:color w:val="000000"/>
              </w:rPr>
              <w:t>Link to be sent out via the school’s choice of online portal (i.e: parent mail)</w:t>
            </w:r>
          </w:p>
        </w:tc>
        <w:tc>
          <w:tcPr>
            <w:tcW w:w="2722" w:type="dxa"/>
            <w:tcBorders>
              <w:top w:val="single" w:sz="9" w:space="0" w:color="000000"/>
              <w:left w:val="single" w:sz="9" w:space="0" w:color="000000"/>
              <w:bottom w:val="single" w:sz="9" w:space="0" w:color="000000"/>
              <w:right w:val="single" w:sz="9" w:space="0" w:color="000000"/>
            </w:tcBorders>
          </w:tcPr>
          <w:p w14:paraId="7613D0A3" w14:textId="77777777" w:rsidR="00F03B75" w:rsidRDefault="00892CB8">
            <w:pPr>
              <w:spacing w:before="63" w:after="117" w:line="279" w:lineRule="exact"/>
              <w:ind w:left="144" w:right="540"/>
              <w:textAlignment w:val="baseline"/>
              <w:rPr>
                <w:rFonts w:ascii="Arial" w:eastAsia="Arial" w:hAnsi="Arial"/>
                <w:color w:val="000000"/>
                <w:spacing w:val="-4"/>
              </w:rPr>
            </w:pPr>
            <w:r>
              <w:rPr>
                <w:rFonts w:ascii="Arial" w:eastAsia="Arial" w:hAnsi="Arial"/>
                <w:color w:val="000000"/>
                <w:spacing w:val="-4"/>
              </w:rPr>
              <w:t>At least 28 days prior to session</w:t>
            </w:r>
          </w:p>
        </w:tc>
        <w:tc>
          <w:tcPr>
            <w:tcW w:w="1535" w:type="dxa"/>
            <w:tcBorders>
              <w:top w:val="single" w:sz="9" w:space="0" w:color="000000"/>
              <w:left w:val="single" w:sz="9" w:space="0" w:color="000000"/>
              <w:bottom w:val="single" w:sz="9" w:space="0" w:color="000000"/>
              <w:right w:val="single" w:sz="9" w:space="0" w:color="000000"/>
            </w:tcBorders>
          </w:tcPr>
          <w:p w14:paraId="7138056F"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2DE54547" w14:textId="77777777">
        <w:trPr>
          <w:trHeight w:hRule="exact" w:val="979"/>
        </w:trPr>
        <w:tc>
          <w:tcPr>
            <w:tcW w:w="1042" w:type="dxa"/>
            <w:tcBorders>
              <w:top w:val="single" w:sz="9" w:space="0" w:color="000000"/>
              <w:left w:val="none" w:sz="0" w:space="0" w:color="020000"/>
              <w:bottom w:val="single" w:sz="9" w:space="0" w:color="000000"/>
              <w:right w:val="single" w:sz="9" w:space="0" w:color="000000"/>
            </w:tcBorders>
          </w:tcPr>
          <w:p w14:paraId="522B8701" w14:textId="77777777" w:rsidR="00F03B75" w:rsidRDefault="00892CB8">
            <w:pPr>
              <w:spacing w:before="57" w:after="675" w:line="247" w:lineRule="exact"/>
              <w:ind w:left="168"/>
              <w:textAlignment w:val="baseline"/>
              <w:rPr>
                <w:rFonts w:ascii="Arial" w:eastAsia="Arial" w:hAnsi="Arial"/>
                <w:color w:val="000000"/>
              </w:rPr>
            </w:pPr>
            <w:r>
              <w:rPr>
                <w:rFonts w:ascii="Arial" w:eastAsia="Arial" w:hAnsi="Arial"/>
                <w:color w:val="000000"/>
              </w:rPr>
              <w:t>School</w:t>
            </w:r>
          </w:p>
        </w:tc>
        <w:tc>
          <w:tcPr>
            <w:tcW w:w="4910" w:type="dxa"/>
            <w:tcBorders>
              <w:top w:val="single" w:sz="9" w:space="0" w:color="000000"/>
              <w:left w:val="single" w:sz="9" w:space="0" w:color="000000"/>
              <w:bottom w:val="single" w:sz="9" w:space="0" w:color="000000"/>
              <w:right w:val="single" w:sz="9" w:space="0" w:color="000000"/>
            </w:tcBorders>
          </w:tcPr>
          <w:p w14:paraId="6AE70009" w14:textId="77777777" w:rsidR="00F03B75" w:rsidRDefault="00892CB8">
            <w:pPr>
              <w:spacing w:after="118" w:line="281" w:lineRule="exact"/>
              <w:ind w:left="216" w:right="900"/>
              <w:textAlignment w:val="baseline"/>
              <w:rPr>
                <w:rFonts w:ascii="Arial" w:eastAsia="Arial" w:hAnsi="Arial"/>
                <w:color w:val="000000"/>
                <w:spacing w:val="-5"/>
              </w:rPr>
            </w:pPr>
            <w:r>
              <w:rPr>
                <w:rFonts w:ascii="Arial" w:eastAsia="Arial" w:hAnsi="Arial"/>
                <w:color w:val="000000"/>
                <w:spacing w:val="-5"/>
              </w:rPr>
              <w:t>Paper consents to be offered to parents. Please contact the office if you require information in additional languages</w:t>
            </w:r>
          </w:p>
        </w:tc>
        <w:tc>
          <w:tcPr>
            <w:tcW w:w="2722" w:type="dxa"/>
            <w:tcBorders>
              <w:top w:val="single" w:sz="9" w:space="0" w:color="000000"/>
              <w:left w:val="single" w:sz="9" w:space="0" w:color="000000"/>
              <w:bottom w:val="single" w:sz="9" w:space="0" w:color="000000"/>
              <w:right w:val="single" w:sz="9" w:space="0" w:color="000000"/>
            </w:tcBorders>
          </w:tcPr>
          <w:p w14:paraId="3AF94ED5" w14:textId="77777777" w:rsidR="00F03B75" w:rsidRDefault="00892CB8">
            <w:pPr>
              <w:spacing w:after="396" w:line="279" w:lineRule="exact"/>
              <w:ind w:left="144"/>
              <w:textAlignment w:val="baseline"/>
              <w:rPr>
                <w:rFonts w:ascii="Arial" w:eastAsia="Arial" w:hAnsi="Arial"/>
                <w:color w:val="000000"/>
              </w:rPr>
            </w:pPr>
            <w:r>
              <w:rPr>
                <w:rFonts w:ascii="Arial" w:eastAsia="Arial" w:hAnsi="Arial"/>
                <w:color w:val="000000"/>
              </w:rPr>
              <w:t xml:space="preserve">21 days prior to </w:t>
            </w:r>
            <w:r>
              <w:rPr>
                <w:rFonts w:ascii="Arial" w:eastAsia="Arial" w:hAnsi="Arial"/>
                <w:color w:val="000000"/>
              </w:rPr>
              <w:br/>
              <w:t>session</w:t>
            </w:r>
          </w:p>
        </w:tc>
        <w:tc>
          <w:tcPr>
            <w:tcW w:w="1535" w:type="dxa"/>
            <w:tcBorders>
              <w:top w:val="single" w:sz="9" w:space="0" w:color="000000"/>
              <w:left w:val="single" w:sz="9" w:space="0" w:color="000000"/>
              <w:bottom w:val="single" w:sz="9" w:space="0" w:color="000000"/>
              <w:right w:val="single" w:sz="9" w:space="0" w:color="000000"/>
            </w:tcBorders>
          </w:tcPr>
          <w:p w14:paraId="09521B12"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18E3B068" w14:textId="77777777">
        <w:trPr>
          <w:trHeight w:hRule="exact" w:val="998"/>
        </w:trPr>
        <w:tc>
          <w:tcPr>
            <w:tcW w:w="1042" w:type="dxa"/>
            <w:tcBorders>
              <w:top w:val="single" w:sz="9" w:space="0" w:color="000000"/>
              <w:left w:val="none" w:sz="0" w:space="0" w:color="020000"/>
              <w:bottom w:val="single" w:sz="9" w:space="0" w:color="000000"/>
              <w:right w:val="single" w:sz="9" w:space="0" w:color="000000"/>
            </w:tcBorders>
          </w:tcPr>
          <w:p w14:paraId="4F9F7010" w14:textId="77777777" w:rsidR="00F03B75" w:rsidRDefault="00892CB8">
            <w:pPr>
              <w:spacing w:before="57" w:after="689"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329AE34A" w14:textId="77777777" w:rsidR="00F03B75" w:rsidRDefault="00892CB8">
            <w:pPr>
              <w:spacing w:after="132" w:line="278" w:lineRule="exact"/>
              <w:ind w:left="180" w:right="576"/>
              <w:textAlignment w:val="baseline"/>
              <w:rPr>
                <w:rFonts w:ascii="Arial" w:eastAsia="Arial" w:hAnsi="Arial"/>
                <w:color w:val="000000"/>
                <w:spacing w:val="-3"/>
              </w:rPr>
            </w:pPr>
            <w:r>
              <w:rPr>
                <w:rFonts w:ascii="Arial" w:eastAsia="Arial" w:hAnsi="Arial"/>
                <w:color w:val="000000"/>
                <w:spacing w:val="-3"/>
              </w:rPr>
              <w:t>Courtesy call made to inform school of their current uptake and confirm date of attendance and nursing number for session</w:t>
            </w:r>
          </w:p>
        </w:tc>
        <w:tc>
          <w:tcPr>
            <w:tcW w:w="2722" w:type="dxa"/>
            <w:tcBorders>
              <w:top w:val="single" w:sz="9" w:space="0" w:color="000000"/>
              <w:left w:val="single" w:sz="9" w:space="0" w:color="000000"/>
              <w:bottom w:val="single" w:sz="9" w:space="0" w:color="000000"/>
              <w:right w:val="single" w:sz="9" w:space="0" w:color="000000"/>
            </w:tcBorders>
          </w:tcPr>
          <w:p w14:paraId="7B0E60AD" w14:textId="77777777" w:rsidR="00F03B75" w:rsidRDefault="00892CB8">
            <w:pPr>
              <w:spacing w:after="410" w:line="279" w:lineRule="exact"/>
              <w:ind w:left="180"/>
              <w:textAlignment w:val="baseline"/>
              <w:rPr>
                <w:rFonts w:ascii="Arial" w:eastAsia="Arial" w:hAnsi="Arial"/>
                <w:color w:val="000000"/>
              </w:rPr>
            </w:pPr>
            <w:r>
              <w:rPr>
                <w:rFonts w:ascii="Arial" w:eastAsia="Arial" w:hAnsi="Arial"/>
                <w:color w:val="000000"/>
              </w:rPr>
              <w:t xml:space="preserve">7-10 days prior to </w:t>
            </w:r>
            <w:r>
              <w:rPr>
                <w:rFonts w:ascii="Arial" w:eastAsia="Arial" w:hAnsi="Arial"/>
                <w:color w:val="000000"/>
              </w:rPr>
              <w:br/>
              <w:t>session</w:t>
            </w:r>
          </w:p>
        </w:tc>
        <w:tc>
          <w:tcPr>
            <w:tcW w:w="1535" w:type="dxa"/>
            <w:tcBorders>
              <w:top w:val="single" w:sz="9" w:space="0" w:color="000000"/>
              <w:left w:val="single" w:sz="9" w:space="0" w:color="000000"/>
              <w:bottom w:val="single" w:sz="9" w:space="0" w:color="000000"/>
              <w:right w:val="single" w:sz="9" w:space="0" w:color="000000"/>
            </w:tcBorders>
          </w:tcPr>
          <w:p w14:paraId="719FC208"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350CF2F6" w14:textId="77777777">
        <w:trPr>
          <w:trHeight w:hRule="exact" w:val="1781"/>
        </w:trPr>
        <w:tc>
          <w:tcPr>
            <w:tcW w:w="1042" w:type="dxa"/>
            <w:tcBorders>
              <w:top w:val="single" w:sz="9" w:space="0" w:color="000000"/>
              <w:left w:val="none" w:sz="0" w:space="0" w:color="020000"/>
              <w:bottom w:val="single" w:sz="9" w:space="0" w:color="000000"/>
              <w:right w:val="single" w:sz="9" w:space="0" w:color="000000"/>
            </w:tcBorders>
          </w:tcPr>
          <w:p w14:paraId="71F3573A" w14:textId="77777777" w:rsidR="00F03B75" w:rsidRDefault="00892CB8">
            <w:pPr>
              <w:spacing w:before="39" w:after="1480" w:line="247" w:lineRule="exact"/>
              <w:ind w:left="168"/>
              <w:textAlignment w:val="baseline"/>
              <w:rPr>
                <w:rFonts w:ascii="Arial" w:eastAsia="Arial" w:hAnsi="Arial"/>
                <w:color w:val="000000"/>
              </w:rPr>
            </w:pPr>
            <w:r>
              <w:rPr>
                <w:rFonts w:ascii="Arial" w:eastAsia="Arial" w:hAnsi="Arial"/>
                <w:color w:val="000000"/>
              </w:rPr>
              <w:t>School</w:t>
            </w:r>
          </w:p>
        </w:tc>
        <w:tc>
          <w:tcPr>
            <w:tcW w:w="4910" w:type="dxa"/>
            <w:tcBorders>
              <w:top w:val="single" w:sz="9" w:space="0" w:color="000000"/>
              <w:left w:val="single" w:sz="9" w:space="0" w:color="000000"/>
              <w:bottom w:val="single" w:sz="9" w:space="0" w:color="000000"/>
              <w:right w:val="single" w:sz="9" w:space="0" w:color="000000"/>
            </w:tcBorders>
          </w:tcPr>
          <w:p w14:paraId="1F6636EC" w14:textId="77777777" w:rsidR="00F03B75" w:rsidRDefault="00892CB8">
            <w:pPr>
              <w:spacing w:after="84" w:line="279" w:lineRule="exact"/>
              <w:ind w:left="180" w:right="468"/>
              <w:textAlignment w:val="baseline"/>
              <w:rPr>
                <w:rFonts w:ascii="Arial" w:eastAsia="Arial" w:hAnsi="Arial"/>
                <w:color w:val="000000"/>
              </w:rPr>
            </w:pPr>
            <w:r>
              <w:rPr>
                <w:rFonts w:ascii="Arial" w:eastAsia="Arial" w:hAnsi="Arial"/>
                <w:color w:val="000000"/>
              </w:rPr>
              <w:t>Send reminder to parents for e-consent and confirm date of vaccination session - for sessions requiring immunisation via needle, a reminder requesting short sleeve shirts or clothing underneath to maintain dignity for children.</w:t>
            </w:r>
          </w:p>
        </w:tc>
        <w:tc>
          <w:tcPr>
            <w:tcW w:w="2722" w:type="dxa"/>
            <w:tcBorders>
              <w:top w:val="single" w:sz="9" w:space="0" w:color="000000"/>
              <w:left w:val="single" w:sz="9" w:space="0" w:color="000000"/>
              <w:bottom w:val="single" w:sz="9" w:space="0" w:color="000000"/>
              <w:right w:val="single" w:sz="9" w:space="0" w:color="000000"/>
            </w:tcBorders>
          </w:tcPr>
          <w:p w14:paraId="2F55B01C" w14:textId="77777777" w:rsidR="00F03B75" w:rsidRDefault="00892CB8">
            <w:pPr>
              <w:spacing w:after="1202" w:line="278" w:lineRule="exact"/>
              <w:ind w:left="180"/>
              <w:textAlignment w:val="baseline"/>
              <w:rPr>
                <w:rFonts w:ascii="Arial" w:eastAsia="Arial" w:hAnsi="Arial"/>
                <w:color w:val="000000"/>
              </w:rPr>
            </w:pPr>
            <w:r>
              <w:rPr>
                <w:rFonts w:ascii="Arial" w:eastAsia="Arial" w:hAnsi="Arial"/>
                <w:color w:val="000000"/>
              </w:rPr>
              <w:t xml:space="preserve">7 days prior to </w:t>
            </w:r>
            <w:r>
              <w:rPr>
                <w:rFonts w:ascii="Arial" w:eastAsia="Arial" w:hAnsi="Arial"/>
                <w:color w:val="000000"/>
              </w:rPr>
              <w:br/>
              <w:t>session</w:t>
            </w:r>
          </w:p>
        </w:tc>
        <w:tc>
          <w:tcPr>
            <w:tcW w:w="1535" w:type="dxa"/>
            <w:tcBorders>
              <w:top w:val="single" w:sz="9" w:space="0" w:color="000000"/>
              <w:left w:val="single" w:sz="9" w:space="0" w:color="000000"/>
              <w:bottom w:val="single" w:sz="9" w:space="0" w:color="000000"/>
              <w:right w:val="single" w:sz="9" w:space="0" w:color="000000"/>
            </w:tcBorders>
          </w:tcPr>
          <w:p w14:paraId="0551FABE"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16E44AF6" w14:textId="77777777">
        <w:trPr>
          <w:trHeight w:hRule="exact" w:val="720"/>
        </w:trPr>
        <w:tc>
          <w:tcPr>
            <w:tcW w:w="1042" w:type="dxa"/>
            <w:tcBorders>
              <w:top w:val="single" w:sz="9" w:space="0" w:color="000000"/>
              <w:left w:val="none" w:sz="0" w:space="0" w:color="020000"/>
              <w:bottom w:val="single" w:sz="9" w:space="0" w:color="000000"/>
              <w:right w:val="single" w:sz="9" w:space="0" w:color="000000"/>
            </w:tcBorders>
          </w:tcPr>
          <w:p w14:paraId="4CD19A16" w14:textId="77777777" w:rsidR="00F03B75" w:rsidRDefault="00892CB8">
            <w:pPr>
              <w:spacing w:before="77" w:after="381"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20112C37" w14:textId="77777777" w:rsidR="00F03B75" w:rsidRDefault="00892CB8">
            <w:pPr>
              <w:spacing w:before="77" w:line="247" w:lineRule="exact"/>
              <w:ind w:left="216"/>
              <w:textAlignment w:val="baseline"/>
              <w:rPr>
                <w:rFonts w:ascii="Arial" w:eastAsia="Arial" w:hAnsi="Arial"/>
                <w:color w:val="000000"/>
              </w:rPr>
            </w:pPr>
            <w:r>
              <w:rPr>
                <w:rFonts w:ascii="Arial" w:eastAsia="Arial" w:hAnsi="Arial"/>
                <w:color w:val="000000"/>
              </w:rPr>
              <w:t>E-consent link closes.</w:t>
            </w:r>
          </w:p>
          <w:p w14:paraId="4DD9F4E0" w14:textId="77777777" w:rsidR="00F03B75" w:rsidRDefault="00892CB8">
            <w:pPr>
              <w:spacing w:before="31" w:after="103" w:line="247" w:lineRule="exact"/>
              <w:ind w:left="216"/>
              <w:textAlignment w:val="baseline"/>
              <w:rPr>
                <w:rFonts w:ascii="Arial" w:eastAsia="Arial" w:hAnsi="Arial"/>
                <w:color w:val="000000"/>
              </w:rPr>
            </w:pPr>
            <w:r>
              <w:rPr>
                <w:rFonts w:ascii="Arial" w:eastAsia="Arial" w:hAnsi="Arial"/>
                <w:color w:val="000000"/>
              </w:rPr>
              <w:t>Paper forms to be collected.</w:t>
            </w:r>
          </w:p>
        </w:tc>
        <w:tc>
          <w:tcPr>
            <w:tcW w:w="2722" w:type="dxa"/>
            <w:tcBorders>
              <w:top w:val="single" w:sz="9" w:space="0" w:color="000000"/>
              <w:left w:val="single" w:sz="9" w:space="0" w:color="000000"/>
              <w:bottom w:val="single" w:sz="9" w:space="0" w:color="000000"/>
              <w:right w:val="single" w:sz="9" w:space="0" w:color="000000"/>
            </w:tcBorders>
          </w:tcPr>
          <w:p w14:paraId="3D94065F" w14:textId="77777777" w:rsidR="00F03B75" w:rsidRDefault="00892CB8">
            <w:pPr>
              <w:spacing w:before="41" w:after="98" w:line="283" w:lineRule="exact"/>
              <w:ind w:left="144" w:right="612"/>
              <w:textAlignment w:val="baseline"/>
              <w:rPr>
                <w:rFonts w:ascii="Arial" w:eastAsia="Arial" w:hAnsi="Arial"/>
                <w:color w:val="000000"/>
                <w:spacing w:val="-4"/>
              </w:rPr>
            </w:pPr>
            <w:r>
              <w:rPr>
                <w:rFonts w:ascii="Arial" w:eastAsia="Arial" w:hAnsi="Arial"/>
                <w:color w:val="000000"/>
                <w:spacing w:val="-4"/>
              </w:rPr>
              <w:t>5 working days prior to session</w:t>
            </w:r>
          </w:p>
        </w:tc>
        <w:tc>
          <w:tcPr>
            <w:tcW w:w="1535" w:type="dxa"/>
            <w:tcBorders>
              <w:top w:val="single" w:sz="9" w:space="0" w:color="000000"/>
              <w:left w:val="single" w:sz="9" w:space="0" w:color="000000"/>
              <w:bottom w:val="single" w:sz="9" w:space="0" w:color="000000"/>
              <w:right w:val="single" w:sz="9" w:space="0" w:color="000000"/>
            </w:tcBorders>
          </w:tcPr>
          <w:p w14:paraId="72C551E9"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6FAE885C" w14:textId="77777777">
        <w:trPr>
          <w:trHeight w:hRule="exact" w:val="960"/>
        </w:trPr>
        <w:tc>
          <w:tcPr>
            <w:tcW w:w="1042" w:type="dxa"/>
            <w:tcBorders>
              <w:top w:val="single" w:sz="9" w:space="0" w:color="000000"/>
              <w:left w:val="none" w:sz="0" w:space="0" w:color="020000"/>
              <w:bottom w:val="single" w:sz="9" w:space="0" w:color="000000"/>
              <w:right w:val="single" w:sz="9" w:space="0" w:color="000000"/>
            </w:tcBorders>
          </w:tcPr>
          <w:p w14:paraId="4F1C87D2" w14:textId="77777777" w:rsidR="00F03B75" w:rsidRDefault="00892CB8">
            <w:pPr>
              <w:spacing w:before="58" w:after="645"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149375EF" w14:textId="77777777" w:rsidR="00F03B75" w:rsidRDefault="00892CB8">
            <w:pPr>
              <w:spacing w:after="84" w:line="280" w:lineRule="exact"/>
              <w:ind w:left="180" w:right="684"/>
              <w:textAlignment w:val="baseline"/>
              <w:rPr>
                <w:rFonts w:ascii="Arial" w:eastAsia="Arial" w:hAnsi="Arial"/>
                <w:color w:val="000000"/>
              </w:rPr>
            </w:pPr>
            <w:r>
              <w:rPr>
                <w:rFonts w:ascii="Arial" w:eastAsia="Arial" w:hAnsi="Arial"/>
                <w:color w:val="000000"/>
              </w:rPr>
              <w:t>Text to non-consented parents/carers to advise them to call the office if they wish to consent. ‘It’s not too late’</w:t>
            </w:r>
          </w:p>
        </w:tc>
        <w:tc>
          <w:tcPr>
            <w:tcW w:w="2722" w:type="dxa"/>
            <w:tcBorders>
              <w:top w:val="single" w:sz="9" w:space="0" w:color="000000"/>
              <w:left w:val="single" w:sz="9" w:space="0" w:color="000000"/>
              <w:bottom w:val="single" w:sz="9" w:space="0" w:color="000000"/>
              <w:right w:val="single" w:sz="9" w:space="0" w:color="000000"/>
            </w:tcBorders>
          </w:tcPr>
          <w:p w14:paraId="782001DA" w14:textId="77777777" w:rsidR="00F03B75" w:rsidRDefault="00892CB8">
            <w:pPr>
              <w:spacing w:after="362" w:line="283" w:lineRule="exact"/>
              <w:ind w:left="144" w:right="612"/>
              <w:textAlignment w:val="baseline"/>
              <w:rPr>
                <w:rFonts w:ascii="Arial" w:eastAsia="Arial" w:hAnsi="Arial"/>
                <w:color w:val="000000"/>
                <w:spacing w:val="-4"/>
              </w:rPr>
            </w:pPr>
            <w:r>
              <w:rPr>
                <w:rFonts w:ascii="Arial" w:eastAsia="Arial" w:hAnsi="Arial"/>
                <w:color w:val="000000"/>
                <w:spacing w:val="-4"/>
              </w:rPr>
              <w:t>4 working days prior to session</w:t>
            </w:r>
          </w:p>
        </w:tc>
        <w:tc>
          <w:tcPr>
            <w:tcW w:w="1535" w:type="dxa"/>
            <w:tcBorders>
              <w:top w:val="single" w:sz="9" w:space="0" w:color="000000"/>
              <w:left w:val="single" w:sz="9" w:space="0" w:color="000000"/>
              <w:bottom w:val="single" w:sz="9" w:space="0" w:color="000000"/>
              <w:right w:val="single" w:sz="9" w:space="0" w:color="000000"/>
            </w:tcBorders>
          </w:tcPr>
          <w:p w14:paraId="7EF3F297"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1ED53493" w14:textId="77777777">
        <w:trPr>
          <w:trHeight w:hRule="exact" w:val="701"/>
        </w:trPr>
        <w:tc>
          <w:tcPr>
            <w:tcW w:w="1042" w:type="dxa"/>
            <w:tcBorders>
              <w:top w:val="single" w:sz="9" w:space="0" w:color="000000"/>
              <w:left w:val="none" w:sz="0" w:space="0" w:color="020000"/>
              <w:bottom w:val="single" w:sz="9" w:space="0" w:color="000000"/>
              <w:right w:val="single" w:sz="9" w:space="0" w:color="000000"/>
            </w:tcBorders>
          </w:tcPr>
          <w:p w14:paraId="15B214DB" w14:textId="77777777" w:rsidR="00F03B75" w:rsidRDefault="00892CB8">
            <w:pPr>
              <w:spacing w:before="77" w:after="372"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6BD6CA88" w14:textId="77777777" w:rsidR="00F03B75" w:rsidRDefault="00892CB8">
            <w:pPr>
              <w:spacing w:before="46" w:after="94" w:line="278" w:lineRule="exact"/>
              <w:ind w:left="180" w:right="576"/>
              <w:textAlignment w:val="baseline"/>
              <w:rPr>
                <w:rFonts w:ascii="Arial" w:eastAsia="Arial" w:hAnsi="Arial"/>
                <w:color w:val="000000"/>
              </w:rPr>
            </w:pPr>
            <w:r>
              <w:rPr>
                <w:rFonts w:ascii="Arial" w:eastAsia="Arial" w:hAnsi="Arial"/>
                <w:color w:val="000000"/>
              </w:rPr>
              <w:t>Calls made to those who do not respond to text message reminder.</w:t>
            </w:r>
          </w:p>
        </w:tc>
        <w:tc>
          <w:tcPr>
            <w:tcW w:w="2722" w:type="dxa"/>
            <w:tcBorders>
              <w:top w:val="single" w:sz="9" w:space="0" w:color="000000"/>
              <w:left w:val="single" w:sz="9" w:space="0" w:color="000000"/>
              <w:bottom w:val="single" w:sz="9" w:space="0" w:color="000000"/>
              <w:right w:val="single" w:sz="9" w:space="0" w:color="000000"/>
            </w:tcBorders>
          </w:tcPr>
          <w:p w14:paraId="2A24AD5B" w14:textId="77777777" w:rsidR="00F03B75" w:rsidRDefault="00892CB8">
            <w:pPr>
              <w:spacing w:before="41" w:after="89" w:line="283" w:lineRule="exact"/>
              <w:ind w:left="144" w:right="612"/>
              <w:textAlignment w:val="baseline"/>
              <w:rPr>
                <w:rFonts w:ascii="Arial" w:eastAsia="Arial" w:hAnsi="Arial"/>
                <w:color w:val="000000"/>
                <w:spacing w:val="-4"/>
              </w:rPr>
            </w:pPr>
            <w:r>
              <w:rPr>
                <w:rFonts w:ascii="Arial" w:eastAsia="Arial" w:hAnsi="Arial"/>
                <w:color w:val="000000"/>
                <w:spacing w:val="-4"/>
              </w:rPr>
              <w:t>3 working days prior to session</w:t>
            </w:r>
          </w:p>
        </w:tc>
        <w:tc>
          <w:tcPr>
            <w:tcW w:w="1535" w:type="dxa"/>
            <w:tcBorders>
              <w:top w:val="single" w:sz="9" w:space="0" w:color="000000"/>
              <w:left w:val="single" w:sz="9" w:space="0" w:color="000000"/>
              <w:bottom w:val="single" w:sz="9" w:space="0" w:color="000000"/>
              <w:right w:val="single" w:sz="9" w:space="0" w:color="000000"/>
            </w:tcBorders>
          </w:tcPr>
          <w:p w14:paraId="5C1B4FE7"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524B3F80" w14:textId="77777777">
        <w:trPr>
          <w:trHeight w:hRule="exact" w:val="1747"/>
        </w:trPr>
        <w:tc>
          <w:tcPr>
            <w:tcW w:w="1042" w:type="dxa"/>
            <w:tcBorders>
              <w:top w:val="single" w:sz="9" w:space="0" w:color="000000"/>
              <w:left w:val="none" w:sz="0" w:space="0" w:color="020000"/>
              <w:bottom w:val="single" w:sz="9" w:space="0" w:color="000000"/>
              <w:right w:val="single" w:sz="9" w:space="0" w:color="000000"/>
            </w:tcBorders>
          </w:tcPr>
          <w:p w14:paraId="744EB534" w14:textId="77777777" w:rsidR="00F03B75" w:rsidRDefault="00892CB8">
            <w:pPr>
              <w:spacing w:before="77" w:after="1413"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0A8A88E0" w14:textId="77777777" w:rsidR="00F03B75" w:rsidRDefault="00892CB8">
            <w:pPr>
              <w:spacing w:before="47" w:after="295" w:line="279" w:lineRule="exact"/>
              <w:ind w:left="216" w:right="360"/>
              <w:textAlignment w:val="baseline"/>
              <w:rPr>
                <w:rFonts w:ascii="Arial" w:eastAsia="Arial" w:hAnsi="Arial"/>
                <w:color w:val="000000"/>
              </w:rPr>
            </w:pPr>
            <w:r>
              <w:rPr>
                <w:rFonts w:ascii="Arial" w:eastAsia="Arial" w:hAnsi="Arial"/>
                <w:color w:val="000000"/>
              </w:rPr>
              <w:t>Class list updated and shared with school. School aware of which children have consented to the vaccine. (Please note, all children are required to be seen, especially for HPV/DTP, Men ACWY sessions)</w:t>
            </w:r>
          </w:p>
        </w:tc>
        <w:tc>
          <w:tcPr>
            <w:tcW w:w="2722" w:type="dxa"/>
            <w:tcBorders>
              <w:top w:val="single" w:sz="9" w:space="0" w:color="000000"/>
              <w:left w:val="single" w:sz="9" w:space="0" w:color="000000"/>
              <w:bottom w:val="single" w:sz="9" w:space="0" w:color="000000"/>
              <w:right w:val="single" w:sz="9" w:space="0" w:color="000000"/>
            </w:tcBorders>
          </w:tcPr>
          <w:p w14:paraId="7FB1ABF3" w14:textId="77777777" w:rsidR="00F03B75" w:rsidRDefault="00892CB8">
            <w:pPr>
              <w:spacing w:before="41" w:after="1130" w:line="283" w:lineRule="exact"/>
              <w:ind w:left="144" w:right="612"/>
              <w:textAlignment w:val="baseline"/>
              <w:rPr>
                <w:rFonts w:ascii="Arial" w:eastAsia="Arial" w:hAnsi="Arial"/>
                <w:color w:val="000000"/>
                <w:spacing w:val="-4"/>
              </w:rPr>
            </w:pPr>
            <w:r>
              <w:rPr>
                <w:rFonts w:ascii="Arial" w:eastAsia="Arial" w:hAnsi="Arial"/>
                <w:color w:val="000000"/>
                <w:spacing w:val="-4"/>
              </w:rPr>
              <w:t>2 working days prior to session</w:t>
            </w:r>
          </w:p>
        </w:tc>
        <w:tc>
          <w:tcPr>
            <w:tcW w:w="1535" w:type="dxa"/>
            <w:tcBorders>
              <w:top w:val="single" w:sz="9" w:space="0" w:color="000000"/>
              <w:left w:val="single" w:sz="9" w:space="0" w:color="000000"/>
              <w:bottom w:val="single" w:sz="9" w:space="0" w:color="000000"/>
              <w:right w:val="single" w:sz="9" w:space="0" w:color="000000"/>
            </w:tcBorders>
          </w:tcPr>
          <w:p w14:paraId="5E1E7A6B"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bl>
    <w:p w14:paraId="2BCFE92B" w14:textId="77777777" w:rsidR="00F03B75" w:rsidRDefault="00F03B75">
      <w:pPr>
        <w:spacing w:after="3046" w:line="20" w:lineRule="exact"/>
      </w:pPr>
    </w:p>
    <w:p w14:paraId="6230DE07" w14:textId="77777777" w:rsidR="00F03B75" w:rsidRDefault="00F03B75">
      <w:pPr>
        <w:spacing w:after="3046" w:line="20" w:lineRule="exact"/>
        <w:sectPr w:rsidR="00F03B75">
          <w:type w:val="continuous"/>
          <w:pgSz w:w="12250" w:h="17179"/>
          <w:pgMar w:top="1040" w:right="1017" w:bottom="199" w:left="1013" w:header="720" w:footer="720" w:gutter="0"/>
          <w:cols w:space="720"/>
        </w:sectPr>
      </w:pPr>
    </w:p>
    <w:p w14:paraId="07C2905B" w14:textId="77777777" w:rsidR="00F03B75" w:rsidRDefault="00000000">
      <w:pPr>
        <w:tabs>
          <w:tab w:val="left" w:pos="5040"/>
          <w:tab w:val="right" w:pos="10224"/>
        </w:tabs>
        <w:spacing w:before="1" w:line="183" w:lineRule="exact"/>
        <w:textAlignment w:val="baseline"/>
        <w:rPr>
          <w:rFonts w:ascii="Arial" w:eastAsia="Arial" w:hAnsi="Arial"/>
          <w:color w:val="000000"/>
          <w:sz w:val="16"/>
        </w:rPr>
      </w:pPr>
      <w:hyperlink r:id="rId11">
        <w:r w:rsidR="00892CB8">
          <w:rPr>
            <w:rFonts w:ascii="Arial" w:eastAsia="Arial" w:hAnsi="Arial"/>
            <w:color w:val="0000FF"/>
            <w:sz w:val="16"/>
            <w:u w:val="single"/>
          </w:rPr>
          <w:t>www.schoolvaccination.uk</w:t>
        </w:r>
      </w:hyperlink>
      <w:r w:rsidR="00892CB8">
        <w:rPr>
          <w:rFonts w:ascii="Arial" w:eastAsia="Arial" w:hAnsi="Arial"/>
          <w:color w:val="000000"/>
          <w:sz w:val="16"/>
        </w:rPr>
        <w:tab/>
        <w:t>3</w:t>
      </w:r>
      <w:r w:rsidR="00892CB8">
        <w:rPr>
          <w:rFonts w:ascii="Arial" w:eastAsia="Arial" w:hAnsi="Arial"/>
          <w:color w:val="000000"/>
          <w:sz w:val="16"/>
        </w:rPr>
        <w:tab/>
        <w:t>Immunisation Best Practice Guide</w:t>
      </w:r>
    </w:p>
    <w:p w14:paraId="4E28B66B" w14:textId="77777777" w:rsidR="00F03B75" w:rsidRDefault="00F03B75">
      <w:pPr>
        <w:sectPr w:rsidR="00F03B75">
          <w:type w:val="continuous"/>
          <w:pgSz w:w="12250" w:h="17179"/>
          <w:pgMar w:top="1040" w:right="1015" w:bottom="199" w:left="1015" w:header="720" w:footer="720" w:gutter="0"/>
          <w:cols w:space="720"/>
        </w:sectPr>
      </w:pPr>
    </w:p>
    <w:p w14:paraId="0AEB0C07" w14:textId="77777777" w:rsidR="00F03B75" w:rsidRDefault="00892CB8">
      <w:pPr>
        <w:spacing w:before="10" w:after="241" w:line="408" w:lineRule="exact"/>
        <w:jc w:val="center"/>
        <w:textAlignment w:val="baseline"/>
        <w:rPr>
          <w:rFonts w:ascii="Arial" w:eastAsia="Arial" w:hAnsi="Arial"/>
          <w:color w:val="233E8C"/>
          <w:spacing w:val="-4"/>
          <w:w w:val="105"/>
          <w:sz w:val="36"/>
        </w:rPr>
      </w:pPr>
      <w:r>
        <w:rPr>
          <w:rFonts w:ascii="Arial" w:eastAsia="Arial" w:hAnsi="Arial"/>
          <w:color w:val="233E8C"/>
          <w:spacing w:val="-4"/>
          <w:w w:val="105"/>
          <w:sz w:val="36"/>
        </w:rPr>
        <w:lastRenderedPageBreak/>
        <w:t>DTP (3-in-1 teenage booster) and Men ACWY</w:t>
      </w:r>
    </w:p>
    <w:p w14:paraId="76392442" w14:textId="77777777" w:rsidR="00F03B75" w:rsidRDefault="00F03B75">
      <w:pPr>
        <w:spacing w:before="10" w:after="241" w:line="408" w:lineRule="exact"/>
        <w:sectPr w:rsidR="00F03B75">
          <w:pgSz w:w="12250" w:h="17179"/>
          <w:pgMar w:top="1040" w:right="998" w:bottom="199" w:left="1032" w:header="720" w:footer="720" w:gutter="0"/>
          <w:cols w:space="720"/>
        </w:sectPr>
      </w:pPr>
    </w:p>
    <w:p w14:paraId="0930EF44" w14:textId="77777777" w:rsidR="00F03B75" w:rsidRDefault="00F03B75">
      <w:pPr>
        <w:spacing w:before="4" w:line="20" w:lineRule="exact"/>
      </w:pPr>
    </w:p>
    <w:tbl>
      <w:tblPr>
        <w:tblW w:w="0" w:type="auto"/>
        <w:tblInd w:w="5" w:type="dxa"/>
        <w:tblLayout w:type="fixed"/>
        <w:tblCellMar>
          <w:left w:w="0" w:type="dxa"/>
          <w:right w:w="0" w:type="dxa"/>
        </w:tblCellMar>
        <w:tblLook w:val="0000" w:firstRow="0" w:lastRow="0" w:firstColumn="0" w:lastColumn="0" w:noHBand="0" w:noVBand="0"/>
      </w:tblPr>
      <w:tblGrid>
        <w:gridCol w:w="1042"/>
        <w:gridCol w:w="4910"/>
        <w:gridCol w:w="2722"/>
        <w:gridCol w:w="1535"/>
      </w:tblGrid>
      <w:tr w:rsidR="00F03B75" w14:paraId="0BAE7CCE" w14:textId="77777777">
        <w:trPr>
          <w:trHeight w:hRule="exact" w:val="442"/>
        </w:trPr>
        <w:tc>
          <w:tcPr>
            <w:tcW w:w="1042" w:type="dxa"/>
            <w:vMerge w:val="restart"/>
            <w:tcBorders>
              <w:top w:val="none" w:sz="0" w:space="0" w:color="020000"/>
              <w:left w:val="none" w:sz="0" w:space="0" w:color="020000"/>
              <w:bottom w:val="single" w:sz="0" w:space="0" w:color="000000"/>
              <w:right w:val="single" w:sz="9" w:space="0" w:color="000000"/>
            </w:tcBorders>
            <w:shd w:val="clear" w:color="B8BFCD" w:fill="B8BFCD"/>
          </w:tcPr>
          <w:p w14:paraId="3557BDC6" w14:textId="47F6F6CD" w:rsidR="00F03B75" w:rsidRDefault="00892CB8" w:rsidP="006276B1">
            <w:pPr>
              <w:spacing w:after="651" w:line="394" w:lineRule="exact"/>
              <w:ind w:right="216"/>
              <w:jc w:val="center"/>
              <w:textAlignment w:val="baseline"/>
              <w:rPr>
                <w:rFonts w:ascii="Arial" w:eastAsia="Arial" w:hAnsi="Arial"/>
                <w:b/>
                <w:color w:val="FFFFFF"/>
                <w:spacing w:val="-6"/>
                <w:sz w:val="23"/>
              </w:rPr>
            </w:pPr>
            <w:r>
              <w:rPr>
                <w:rFonts w:ascii="Arial" w:eastAsia="Arial" w:hAnsi="Arial"/>
                <w:b/>
                <w:noProof/>
                <w:color w:val="FFFFFF"/>
                <w:spacing w:val="-6"/>
                <w:sz w:val="23"/>
              </w:rPr>
              <mc:AlternateContent>
                <mc:Choice Requires="wps">
                  <w:drawing>
                    <wp:anchor distT="0" distB="0" distL="114300" distR="114300" simplePos="0" relativeHeight="251663872" behindDoc="0" locked="0" layoutInCell="1" allowOverlap="1" wp14:anchorId="6866F687" wp14:editId="1F3483A4">
                      <wp:simplePos x="0" y="0"/>
                      <wp:positionH relativeFrom="column">
                        <wp:posOffset>1270</wp:posOffset>
                      </wp:positionH>
                      <wp:positionV relativeFrom="paragraph">
                        <wp:posOffset>283845</wp:posOffset>
                      </wp:positionV>
                      <wp:extent cx="6464300" cy="6350"/>
                      <wp:effectExtent l="0" t="0" r="31750" b="31750"/>
                      <wp:wrapNone/>
                      <wp:docPr id="1731551241" name="Straight Connector 4"/>
                      <wp:cNvGraphicFramePr/>
                      <a:graphic xmlns:a="http://schemas.openxmlformats.org/drawingml/2006/main">
                        <a:graphicData uri="http://schemas.microsoft.com/office/word/2010/wordprocessingShape">
                          <wps:wsp>
                            <wps:cNvCnPr/>
                            <wps:spPr>
                              <a:xfrm flipV="1">
                                <a:off x="0" y="0"/>
                                <a:ext cx="6464300" cy="6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BA8306" id="Straight Connector 4" o:spid="_x0000_s1026" style="position:absolute;flip:y;z-index:251663872;visibility:visible;mso-wrap-style:square;mso-wrap-distance-left:9pt;mso-wrap-distance-top:0;mso-wrap-distance-right:9pt;mso-wrap-distance-bottom:0;mso-position-horizontal:absolute;mso-position-horizontal-relative:text;mso-position-vertical:absolute;mso-position-vertical-relative:text" from=".1pt,22.35pt" to="509.1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" strokecolor="#156082 [3204]" strokeweight=".5pt">
                      <v:stroke joinstyle="miter"/>
                    </v:line>
                  </w:pict>
                </mc:Fallback>
              </mc:AlternateContent>
            </w:r>
            <w:r>
              <w:rPr>
                <w:rFonts w:ascii="Arial" w:eastAsia="Arial" w:hAnsi="Arial"/>
                <w:b/>
                <w:color w:val="FFFFFF"/>
                <w:spacing w:val="-6"/>
                <w:sz w:val="23"/>
              </w:rPr>
              <w:t xml:space="preserve">Action </w:t>
            </w:r>
            <w:r>
              <w:rPr>
                <w:rFonts w:ascii="Arial" w:eastAsia="Arial" w:hAnsi="Arial"/>
                <w:color w:val="000000"/>
                <w:spacing w:val="-6"/>
              </w:rPr>
              <w:t>VUK</w:t>
            </w:r>
          </w:p>
        </w:tc>
        <w:tc>
          <w:tcPr>
            <w:tcW w:w="4910" w:type="dxa"/>
            <w:tcBorders>
              <w:top w:val="none" w:sz="0" w:space="0" w:color="020000"/>
              <w:left w:val="single" w:sz="9" w:space="0" w:color="000000"/>
              <w:bottom w:val="single" w:sz="9" w:space="0" w:color="000000"/>
              <w:right w:val="single" w:sz="9" w:space="0" w:color="000000"/>
            </w:tcBorders>
            <w:shd w:val="clear" w:color="133462" w:fill="133462"/>
          </w:tcPr>
          <w:p w14:paraId="02182602" w14:textId="77777777" w:rsidR="00F03B75" w:rsidRDefault="00892CB8">
            <w:pPr>
              <w:spacing w:before="38"/>
              <w:ind w:left="52"/>
              <w:jc w:val="center"/>
              <w:textAlignment w:val="baseline"/>
            </w:pPr>
            <w:r>
              <w:rPr>
                <w:noProof/>
              </w:rPr>
              <w:drawing>
                <wp:inline distT="0" distB="0" distL="0" distR="0" wp14:anchorId="54D72749" wp14:editId="5D0B0F5B">
                  <wp:extent cx="3072130" cy="243840"/>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4" name="Picture"/>
                          <pic:cNvPicPr preferRelativeResize="0"/>
                        </pic:nvPicPr>
                        <pic:blipFill>
                          <a:blip r:embed="rId9"/>
                          <a:stretch>
                            <a:fillRect/>
                          </a:stretch>
                        </pic:blipFill>
                        <pic:spPr>
                          <a:xfrm>
                            <a:off x="0" y="0"/>
                            <a:ext cx="3072130" cy="243840"/>
                          </a:xfrm>
                          <a:prstGeom prst="rect">
                            <a:avLst/>
                          </a:prstGeom>
                        </pic:spPr>
                      </pic:pic>
                    </a:graphicData>
                  </a:graphic>
                </wp:inline>
              </w:drawing>
            </w:r>
          </w:p>
        </w:tc>
        <w:tc>
          <w:tcPr>
            <w:tcW w:w="2722" w:type="dxa"/>
            <w:vMerge w:val="restart"/>
            <w:tcBorders>
              <w:top w:val="none" w:sz="0" w:space="0" w:color="020000"/>
              <w:left w:val="single" w:sz="9" w:space="0" w:color="000000"/>
              <w:bottom w:val="single" w:sz="0" w:space="0" w:color="000000"/>
              <w:right w:val="single" w:sz="9" w:space="0" w:color="000000"/>
            </w:tcBorders>
            <w:shd w:val="clear" w:color="B8BFCD" w:fill="B8BFCD"/>
          </w:tcPr>
          <w:p w14:paraId="7376BC5E" w14:textId="77777777" w:rsidR="00F03B75" w:rsidRDefault="00892CB8">
            <w:pPr>
              <w:spacing w:before="118" w:after="1066" w:line="256" w:lineRule="exact"/>
              <w:ind w:left="344"/>
              <w:textAlignment w:val="baseline"/>
              <w:rPr>
                <w:rFonts w:ascii="Arial" w:eastAsia="Arial" w:hAnsi="Arial"/>
                <w:b/>
                <w:color w:val="FFFFFF"/>
                <w:sz w:val="23"/>
              </w:rPr>
            </w:pPr>
            <w:r>
              <w:rPr>
                <w:rFonts w:ascii="Arial" w:eastAsia="Arial" w:hAnsi="Arial"/>
                <w:b/>
                <w:color w:val="FFFFFF"/>
                <w:sz w:val="23"/>
              </w:rPr>
              <w:t>Timing</w:t>
            </w:r>
          </w:p>
        </w:tc>
        <w:tc>
          <w:tcPr>
            <w:tcW w:w="1535" w:type="dxa"/>
            <w:vMerge w:val="restart"/>
            <w:tcBorders>
              <w:top w:val="none" w:sz="0" w:space="0" w:color="020000"/>
              <w:left w:val="single" w:sz="9" w:space="0" w:color="000000"/>
              <w:bottom w:val="single" w:sz="0" w:space="0" w:color="000000"/>
              <w:right w:val="single" w:sz="9" w:space="0" w:color="000000"/>
            </w:tcBorders>
            <w:shd w:val="clear" w:color="B8BFCD" w:fill="B8BFCD"/>
          </w:tcPr>
          <w:p w14:paraId="2D255159" w14:textId="77777777" w:rsidR="00F03B75" w:rsidRDefault="00892CB8">
            <w:pPr>
              <w:spacing w:before="118" w:after="1066" w:line="256" w:lineRule="exact"/>
              <w:jc w:val="center"/>
              <w:textAlignment w:val="baseline"/>
              <w:rPr>
                <w:rFonts w:ascii="Arial" w:eastAsia="Arial" w:hAnsi="Arial"/>
                <w:b/>
                <w:color w:val="FFFFFF"/>
                <w:sz w:val="23"/>
              </w:rPr>
            </w:pPr>
            <w:r>
              <w:rPr>
                <w:rFonts w:ascii="Arial" w:eastAsia="Arial" w:hAnsi="Arial"/>
                <w:b/>
                <w:color w:val="FFFFFF"/>
                <w:sz w:val="23"/>
              </w:rPr>
              <w:t>Completed</w:t>
            </w:r>
          </w:p>
        </w:tc>
      </w:tr>
      <w:tr w:rsidR="00F03B75" w14:paraId="3CC6DF28" w14:textId="77777777">
        <w:trPr>
          <w:trHeight w:hRule="exact" w:val="1003"/>
        </w:trPr>
        <w:tc>
          <w:tcPr>
            <w:tcW w:w="1042" w:type="dxa"/>
            <w:vMerge/>
            <w:tcBorders>
              <w:top w:val="single" w:sz="0" w:space="0" w:color="000000"/>
              <w:left w:val="none" w:sz="0" w:space="0" w:color="020000"/>
              <w:bottom w:val="single" w:sz="9" w:space="0" w:color="000000"/>
              <w:right w:val="single" w:sz="9" w:space="0" w:color="000000"/>
            </w:tcBorders>
            <w:shd w:val="clear" w:color="B8BFCD" w:fill="B8BFCD"/>
          </w:tcPr>
          <w:p w14:paraId="3FF6AA86" w14:textId="77777777" w:rsidR="00F03B75" w:rsidRDefault="00F03B75"/>
        </w:tc>
        <w:tc>
          <w:tcPr>
            <w:tcW w:w="4910" w:type="dxa"/>
            <w:tcBorders>
              <w:top w:val="single" w:sz="9" w:space="0" w:color="000000"/>
              <w:left w:val="single" w:sz="9" w:space="0" w:color="000000"/>
              <w:bottom w:val="single" w:sz="9" w:space="0" w:color="000000"/>
              <w:right w:val="single" w:sz="9" w:space="0" w:color="000000"/>
            </w:tcBorders>
          </w:tcPr>
          <w:p w14:paraId="74F8BFA7" w14:textId="77777777" w:rsidR="00F03B75" w:rsidRDefault="00892CB8">
            <w:pPr>
              <w:spacing w:before="61" w:after="94" w:line="281" w:lineRule="exact"/>
              <w:ind w:left="180" w:right="540"/>
              <w:textAlignment w:val="baseline"/>
              <w:rPr>
                <w:rFonts w:ascii="Arial" w:eastAsia="Arial" w:hAnsi="Arial"/>
                <w:color w:val="000000"/>
                <w:spacing w:val="-5"/>
              </w:rPr>
            </w:pPr>
            <w:r>
              <w:rPr>
                <w:rFonts w:ascii="Arial" w:eastAsia="Arial" w:hAnsi="Arial"/>
                <w:color w:val="000000"/>
                <w:spacing w:val="-5"/>
              </w:rPr>
              <w:t>Contact made with school advising of planned sessions for the following academic year</w:t>
            </w:r>
          </w:p>
        </w:tc>
        <w:tc>
          <w:tcPr>
            <w:tcW w:w="2722" w:type="dxa"/>
            <w:vMerge/>
            <w:tcBorders>
              <w:top w:val="single" w:sz="0" w:space="0" w:color="000000"/>
              <w:left w:val="single" w:sz="9" w:space="0" w:color="000000"/>
              <w:bottom w:val="single" w:sz="9" w:space="0" w:color="000000"/>
              <w:right w:val="single" w:sz="9" w:space="0" w:color="000000"/>
            </w:tcBorders>
            <w:shd w:val="clear" w:color="B8BFCD" w:fill="B8BFCD"/>
          </w:tcPr>
          <w:p w14:paraId="05DD55DE" w14:textId="77777777" w:rsidR="00F03B75" w:rsidRDefault="00F03B75"/>
        </w:tc>
        <w:tc>
          <w:tcPr>
            <w:tcW w:w="1535" w:type="dxa"/>
            <w:vMerge/>
            <w:tcBorders>
              <w:top w:val="single" w:sz="0" w:space="0" w:color="000000"/>
              <w:left w:val="single" w:sz="9" w:space="0" w:color="000000"/>
              <w:bottom w:val="single" w:sz="9" w:space="0" w:color="000000"/>
              <w:right w:val="single" w:sz="9" w:space="0" w:color="000000"/>
            </w:tcBorders>
            <w:shd w:val="clear" w:color="B8BFCD" w:fill="B8BFCD"/>
          </w:tcPr>
          <w:p w14:paraId="1733E437" w14:textId="77777777" w:rsidR="00F03B75" w:rsidRDefault="00F03B75"/>
        </w:tc>
      </w:tr>
      <w:tr w:rsidR="00F03B75" w14:paraId="56479577" w14:textId="77777777">
        <w:trPr>
          <w:trHeight w:hRule="exact" w:val="998"/>
        </w:trPr>
        <w:tc>
          <w:tcPr>
            <w:tcW w:w="1042" w:type="dxa"/>
            <w:tcBorders>
              <w:top w:val="single" w:sz="9" w:space="0" w:color="000000"/>
              <w:left w:val="none" w:sz="0" w:space="0" w:color="020000"/>
              <w:bottom w:val="single" w:sz="9" w:space="0" w:color="000000"/>
              <w:right w:val="single" w:sz="9" w:space="0" w:color="000000"/>
            </w:tcBorders>
          </w:tcPr>
          <w:p w14:paraId="346BDED1" w14:textId="77777777" w:rsidR="00F03B75" w:rsidRDefault="00892CB8">
            <w:pPr>
              <w:spacing w:before="44" w:after="386" w:line="279" w:lineRule="exact"/>
              <w:jc w:val="center"/>
              <w:textAlignment w:val="baseline"/>
              <w:rPr>
                <w:rFonts w:ascii="Arial" w:eastAsia="Arial" w:hAnsi="Arial"/>
                <w:color w:val="000000"/>
              </w:rPr>
            </w:pPr>
            <w:r>
              <w:rPr>
                <w:rFonts w:ascii="Arial" w:eastAsia="Arial" w:hAnsi="Arial"/>
                <w:color w:val="000000"/>
              </w:rPr>
              <w:t xml:space="preserve">VUK/ </w:t>
            </w:r>
            <w:r>
              <w:rPr>
                <w:rFonts w:ascii="Arial" w:eastAsia="Arial" w:hAnsi="Arial"/>
                <w:color w:val="000000"/>
              </w:rPr>
              <w:br/>
              <w:t>School</w:t>
            </w:r>
          </w:p>
        </w:tc>
        <w:tc>
          <w:tcPr>
            <w:tcW w:w="4910" w:type="dxa"/>
            <w:tcBorders>
              <w:top w:val="single" w:sz="9" w:space="0" w:color="000000"/>
              <w:left w:val="single" w:sz="9" w:space="0" w:color="000000"/>
              <w:bottom w:val="single" w:sz="9" w:space="0" w:color="000000"/>
              <w:right w:val="single" w:sz="9" w:space="0" w:color="000000"/>
            </w:tcBorders>
          </w:tcPr>
          <w:p w14:paraId="294FD73C" w14:textId="77777777" w:rsidR="00F03B75" w:rsidRDefault="00892CB8">
            <w:pPr>
              <w:spacing w:before="46" w:after="108" w:line="278" w:lineRule="exact"/>
              <w:ind w:left="180" w:right="684"/>
              <w:textAlignment w:val="baseline"/>
              <w:rPr>
                <w:rFonts w:ascii="Arial" w:eastAsia="Arial" w:hAnsi="Arial"/>
                <w:color w:val="000000"/>
                <w:spacing w:val="-4"/>
              </w:rPr>
            </w:pPr>
            <w:r>
              <w:rPr>
                <w:rFonts w:ascii="Arial" w:eastAsia="Arial" w:hAnsi="Arial"/>
                <w:color w:val="000000"/>
                <w:spacing w:val="-4"/>
              </w:rPr>
              <w:t>Contact made with school requesting a full class list, inclusive of contact numbers for each pupil (Excel format)</w:t>
            </w:r>
          </w:p>
        </w:tc>
        <w:tc>
          <w:tcPr>
            <w:tcW w:w="2722" w:type="dxa"/>
            <w:tcBorders>
              <w:top w:val="single" w:sz="9" w:space="0" w:color="000000"/>
              <w:left w:val="single" w:sz="9" w:space="0" w:color="000000"/>
              <w:bottom w:val="single" w:sz="9" w:space="0" w:color="000000"/>
              <w:right w:val="single" w:sz="9" w:space="0" w:color="000000"/>
            </w:tcBorders>
          </w:tcPr>
          <w:p w14:paraId="7700F46E" w14:textId="77777777" w:rsidR="00F03B75" w:rsidRDefault="00892CB8">
            <w:pPr>
              <w:spacing w:before="76" w:line="247" w:lineRule="exact"/>
              <w:ind w:left="144"/>
              <w:textAlignment w:val="baseline"/>
              <w:rPr>
                <w:rFonts w:ascii="Arial" w:eastAsia="Arial" w:hAnsi="Arial"/>
                <w:color w:val="000000"/>
              </w:rPr>
            </w:pPr>
            <w:r>
              <w:rPr>
                <w:rFonts w:ascii="Arial" w:eastAsia="Arial" w:hAnsi="Arial"/>
                <w:color w:val="000000"/>
              </w:rPr>
              <w:t>1st week of</w:t>
            </w:r>
          </w:p>
          <w:p w14:paraId="7AAE25C8" w14:textId="77777777" w:rsidR="00F03B75" w:rsidRDefault="00892CB8">
            <w:pPr>
              <w:spacing w:after="103" w:line="281" w:lineRule="exact"/>
              <w:ind w:left="216"/>
              <w:textAlignment w:val="baseline"/>
              <w:rPr>
                <w:rFonts w:ascii="Arial" w:eastAsia="Arial" w:hAnsi="Arial"/>
                <w:color w:val="000000"/>
              </w:rPr>
            </w:pPr>
            <w:r>
              <w:rPr>
                <w:rFonts w:ascii="Arial" w:eastAsia="Arial" w:hAnsi="Arial"/>
                <w:color w:val="000000"/>
              </w:rPr>
              <w:t xml:space="preserve">September each </w:t>
            </w:r>
            <w:r>
              <w:rPr>
                <w:rFonts w:ascii="Arial" w:eastAsia="Arial" w:hAnsi="Arial"/>
                <w:color w:val="000000"/>
              </w:rPr>
              <w:br/>
              <w:t>academic year</w:t>
            </w:r>
          </w:p>
        </w:tc>
        <w:tc>
          <w:tcPr>
            <w:tcW w:w="1535" w:type="dxa"/>
            <w:tcBorders>
              <w:top w:val="single" w:sz="9" w:space="0" w:color="000000"/>
              <w:left w:val="single" w:sz="9" w:space="0" w:color="000000"/>
              <w:bottom w:val="single" w:sz="9" w:space="0" w:color="000000"/>
              <w:right w:val="single" w:sz="9" w:space="0" w:color="000000"/>
            </w:tcBorders>
          </w:tcPr>
          <w:p w14:paraId="05EC5362"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314D334D" w14:textId="77777777">
        <w:trPr>
          <w:trHeight w:hRule="exact" w:val="682"/>
        </w:trPr>
        <w:tc>
          <w:tcPr>
            <w:tcW w:w="1042" w:type="dxa"/>
            <w:tcBorders>
              <w:top w:val="single" w:sz="9" w:space="0" w:color="000000"/>
              <w:left w:val="none" w:sz="0" w:space="0" w:color="020000"/>
              <w:bottom w:val="single" w:sz="9" w:space="0" w:color="000000"/>
              <w:right w:val="single" w:sz="9" w:space="0" w:color="000000"/>
            </w:tcBorders>
          </w:tcPr>
          <w:p w14:paraId="133DDF48" w14:textId="77777777" w:rsidR="00F03B75" w:rsidRDefault="00892CB8">
            <w:pPr>
              <w:spacing w:before="58" w:after="376"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47AB99F5" w14:textId="77777777" w:rsidR="00F03B75" w:rsidRDefault="00892CB8">
            <w:pPr>
              <w:spacing w:after="98" w:line="278" w:lineRule="exact"/>
              <w:ind w:left="216" w:right="900"/>
              <w:textAlignment w:val="baseline"/>
              <w:rPr>
                <w:rFonts w:ascii="Arial" w:eastAsia="Arial" w:hAnsi="Arial"/>
                <w:color w:val="000000"/>
              </w:rPr>
            </w:pPr>
            <w:r>
              <w:rPr>
                <w:rFonts w:ascii="Arial" w:eastAsia="Arial" w:hAnsi="Arial"/>
                <w:color w:val="000000"/>
              </w:rPr>
              <w:t>Electronic consent link to be provided to school</w:t>
            </w:r>
          </w:p>
        </w:tc>
        <w:tc>
          <w:tcPr>
            <w:tcW w:w="2722" w:type="dxa"/>
            <w:tcBorders>
              <w:top w:val="single" w:sz="9" w:space="0" w:color="000000"/>
              <w:left w:val="single" w:sz="9" w:space="0" w:color="000000"/>
              <w:bottom w:val="single" w:sz="9" w:space="0" w:color="000000"/>
              <w:right w:val="single" w:sz="9" w:space="0" w:color="000000"/>
            </w:tcBorders>
          </w:tcPr>
          <w:p w14:paraId="1D3E2CD0" w14:textId="538DA468" w:rsidR="00F03B75" w:rsidRDefault="002F393B">
            <w:pPr>
              <w:spacing w:after="98" w:line="278" w:lineRule="exact"/>
              <w:ind w:left="144"/>
              <w:textAlignment w:val="baseline"/>
              <w:rPr>
                <w:rFonts w:ascii="Arial" w:eastAsia="Arial" w:hAnsi="Arial"/>
                <w:color w:val="000000"/>
              </w:rPr>
            </w:pPr>
            <w:r>
              <w:rPr>
                <w:rFonts w:ascii="Arial" w:eastAsia="Arial" w:hAnsi="Arial"/>
                <w:color w:val="000000"/>
              </w:rPr>
              <w:t xml:space="preserve">At least </w:t>
            </w:r>
            <w:r w:rsidR="00892CB8">
              <w:rPr>
                <w:rFonts w:ascii="Arial" w:eastAsia="Arial" w:hAnsi="Arial"/>
                <w:color w:val="000000"/>
              </w:rPr>
              <w:t xml:space="preserve">6 weeks prior to </w:t>
            </w:r>
            <w:r w:rsidR="00892CB8">
              <w:rPr>
                <w:rFonts w:ascii="Arial" w:eastAsia="Arial" w:hAnsi="Arial"/>
                <w:color w:val="000000"/>
              </w:rPr>
              <w:br/>
              <w:t>session</w:t>
            </w:r>
          </w:p>
        </w:tc>
        <w:tc>
          <w:tcPr>
            <w:tcW w:w="1535" w:type="dxa"/>
            <w:tcBorders>
              <w:top w:val="single" w:sz="9" w:space="0" w:color="000000"/>
              <w:left w:val="single" w:sz="9" w:space="0" w:color="000000"/>
              <w:bottom w:val="single" w:sz="9" w:space="0" w:color="000000"/>
              <w:right w:val="single" w:sz="9" w:space="0" w:color="000000"/>
            </w:tcBorders>
          </w:tcPr>
          <w:p w14:paraId="7549F51C"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2037447F" w14:textId="77777777">
        <w:trPr>
          <w:trHeight w:hRule="exact" w:val="701"/>
        </w:trPr>
        <w:tc>
          <w:tcPr>
            <w:tcW w:w="1042" w:type="dxa"/>
            <w:tcBorders>
              <w:top w:val="single" w:sz="9" w:space="0" w:color="000000"/>
              <w:left w:val="none" w:sz="0" w:space="0" w:color="020000"/>
              <w:bottom w:val="single" w:sz="9" w:space="0" w:color="000000"/>
              <w:right w:val="single" w:sz="9" w:space="0" w:color="000000"/>
            </w:tcBorders>
          </w:tcPr>
          <w:p w14:paraId="79B5DBD3" w14:textId="77777777" w:rsidR="00F03B75" w:rsidRDefault="00892CB8">
            <w:pPr>
              <w:spacing w:before="76" w:after="368" w:line="247" w:lineRule="exact"/>
              <w:ind w:left="168"/>
              <w:textAlignment w:val="baseline"/>
              <w:rPr>
                <w:rFonts w:ascii="Arial" w:eastAsia="Arial" w:hAnsi="Arial"/>
                <w:color w:val="000000"/>
              </w:rPr>
            </w:pPr>
            <w:r>
              <w:rPr>
                <w:rFonts w:ascii="Arial" w:eastAsia="Arial" w:hAnsi="Arial"/>
                <w:color w:val="000000"/>
              </w:rPr>
              <w:t>School</w:t>
            </w:r>
          </w:p>
        </w:tc>
        <w:tc>
          <w:tcPr>
            <w:tcW w:w="4910" w:type="dxa"/>
            <w:tcBorders>
              <w:top w:val="single" w:sz="9" w:space="0" w:color="000000"/>
              <w:left w:val="single" w:sz="9" w:space="0" w:color="000000"/>
              <w:bottom w:val="single" w:sz="9" w:space="0" w:color="000000"/>
              <w:right w:val="single" w:sz="9" w:space="0" w:color="000000"/>
            </w:tcBorders>
          </w:tcPr>
          <w:p w14:paraId="50BF1919" w14:textId="77777777" w:rsidR="00F03B75" w:rsidRDefault="00892CB8">
            <w:pPr>
              <w:spacing w:before="44" w:after="89" w:line="279" w:lineRule="exact"/>
              <w:ind w:left="216" w:right="504"/>
              <w:textAlignment w:val="baseline"/>
              <w:rPr>
                <w:rFonts w:ascii="Arial" w:eastAsia="Arial" w:hAnsi="Arial"/>
                <w:color w:val="000000"/>
              </w:rPr>
            </w:pPr>
            <w:r>
              <w:rPr>
                <w:rFonts w:ascii="Arial" w:eastAsia="Arial" w:hAnsi="Arial"/>
                <w:color w:val="000000"/>
              </w:rPr>
              <w:t>Link to be sent out via the school’s choice of online portal (i.e: parent mail)</w:t>
            </w:r>
          </w:p>
        </w:tc>
        <w:tc>
          <w:tcPr>
            <w:tcW w:w="2722" w:type="dxa"/>
            <w:tcBorders>
              <w:top w:val="single" w:sz="9" w:space="0" w:color="000000"/>
              <w:left w:val="single" w:sz="9" w:space="0" w:color="000000"/>
              <w:bottom w:val="single" w:sz="9" w:space="0" w:color="000000"/>
              <w:right w:val="single" w:sz="9" w:space="0" w:color="000000"/>
            </w:tcBorders>
          </w:tcPr>
          <w:p w14:paraId="4E32C034" w14:textId="77777777" w:rsidR="00F03B75" w:rsidRDefault="00892CB8">
            <w:pPr>
              <w:spacing w:before="44" w:after="89" w:line="279" w:lineRule="exact"/>
              <w:ind w:left="144" w:right="540"/>
              <w:textAlignment w:val="baseline"/>
              <w:rPr>
                <w:rFonts w:ascii="Arial" w:eastAsia="Arial" w:hAnsi="Arial"/>
                <w:color w:val="000000"/>
                <w:spacing w:val="-4"/>
              </w:rPr>
            </w:pPr>
            <w:r>
              <w:rPr>
                <w:rFonts w:ascii="Arial" w:eastAsia="Arial" w:hAnsi="Arial"/>
                <w:color w:val="000000"/>
                <w:spacing w:val="-4"/>
              </w:rPr>
              <w:t>At least 28 days prior to session</w:t>
            </w:r>
          </w:p>
        </w:tc>
        <w:tc>
          <w:tcPr>
            <w:tcW w:w="1535" w:type="dxa"/>
            <w:tcBorders>
              <w:top w:val="single" w:sz="9" w:space="0" w:color="000000"/>
              <w:left w:val="single" w:sz="9" w:space="0" w:color="000000"/>
              <w:bottom w:val="single" w:sz="9" w:space="0" w:color="000000"/>
              <w:right w:val="single" w:sz="9" w:space="0" w:color="000000"/>
            </w:tcBorders>
          </w:tcPr>
          <w:p w14:paraId="0C0468DB"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382755CB" w14:textId="77777777">
        <w:trPr>
          <w:trHeight w:hRule="exact" w:val="998"/>
        </w:trPr>
        <w:tc>
          <w:tcPr>
            <w:tcW w:w="1042" w:type="dxa"/>
            <w:tcBorders>
              <w:top w:val="single" w:sz="9" w:space="0" w:color="000000"/>
              <w:left w:val="none" w:sz="0" w:space="0" w:color="020000"/>
              <w:bottom w:val="single" w:sz="9" w:space="0" w:color="000000"/>
              <w:right w:val="single" w:sz="9" w:space="0" w:color="000000"/>
            </w:tcBorders>
          </w:tcPr>
          <w:p w14:paraId="034B72B0" w14:textId="77777777" w:rsidR="00F03B75" w:rsidRDefault="00892CB8">
            <w:pPr>
              <w:spacing w:before="76" w:after="675" w:line="247" w:lineRule="exact"/>
              <w:ind w:left="168"/>
              <w:textAlignment w:val="baseline"/>
              <w:rPr>
                <w:rFonts w:ascii="Arial" w:eastAsia="Arial" w:hAnsi="Arial"/>
                <w:color w:val="000000"/>
              </w:rPr>
            </w:pPr>
            <w:r>
              <w:rPr>
                <w:rFonts w:ascii="Arial" w:eastAsia="Arial" w:hAnsi="Arial"/>
                <w:color w:val="000000"/>
              </w:rPr>
              <w:t>School</w:t>
            </w:r>
          </w:p>
        </w:tc>
        <w:tc>
          <w:tcPr>
            <w:tcW w:w="4910" w:type="dxa"/>
            <w:tcBorders>
              <w:top w:val="single" w:sz="9" w:space="0" w:color="000000"/>
              <w:left w:val="single" w:sz="9" w:space="0" w:color="000000"/>
              <w:bottom w:val="single" w:sz="9" w:space="0" w:color="000000"/>
              <w:right w:val="single" w:sz="9" w:space="0" w:color="000000"/>
            </w:tcBorders>
          </w:tcPr>
          <w:p w14:paraId="007B8669" w14:textId="77777777" w:rsidR="00F03B75" w:rsidRDefault="00892CB8">
            <w:pPr>
              <w:spacing w:before="37" w:after="118" w:line="281" w:lineRule="exact"/>
              <w:ind w:left="216" w:right="900"/>
              <w:textAlignment w:val="baseline"/>
              <w:rPr>
                <w:rFonts w:ascii="Arial" w:eastAsia="Arial" w:hAnsi="Arial"/>
                <w:color w:val="000000"/>
                <w:spacing w:val="-5"/>
              </w:rPr>
            </w:pPr>
            <w:r>
              <w:rPr>
                <w:rFonts w:ascii="Arial" w:eastAsia="Arial" w:hAnsi="Arial"/>
                <w:color w:val="000000"/>
                <w:spacing w:val="-5"/>
              </w:rPr>
              <w:t>Paper consents to be offered to parents. Please contact the office if you require information in additional languages</w:t>
            </w:r>
          </w:p>
        </w:tc>
        <w:tc>
          <w:tcPr>
            <w:tcW w:w="2722" w:type="dxa"/>
            <w:tcBorders>
              <w:top w:val="single" w:sz="9" w:space="0" w:color="000000"/>
              <w:left w:val="single" w:sz="9" w:space="0" w:color="000000"/>
              <w:bottom w:val="single" w:sz="9" w:space="0" w:color="000000"/>
              <w:right w:val="single" w:sz="9" w:space="0" w:color="000000"/>
            </w:tcBorders>
          </w:tcPr>
          <w:p w14:paraId="1DE00DAA" w14:textId="77777777" w:rsidR="00F03B75" w:rsidRDefault="00892CB8">
            <w:pPr>
              <w:spacing w:before="44" w:after="396" w:line="279" w:lineRule="exact"/>
              <w:ind w:left="144"/>
              <w:textAlignment w:val="baseline"/>
              <w:rPr>
                <w:rFonts w:ascii="Arial" w:eastAsia="Arial" w:hAnsi="Arial"/>
                <w:color w:val="000000"/>
              </w:rPr>
            </w:pPr>
            <w:r>
              <w:rPr>
                <w:rFonts w:ascii="Arial" w:eastAsia="Arial" w:hAnsi="Arial"/>
                <w:color w:val="000000"/>
              </w:rPr>
              <w:t xml:space="preserve">21 days prior to </w:t>
            </w:r>
            <w:r>
              <w:rPr>
                <w:rFonts w:ascii="Arial" w:eastAsia="Arial" w:hAnsi="Arial"/>
                <w:color w:val="000000"/>
              </w:rPr>
              <w:br/>
              <w:t>session</w:t>
            </w:r>
          </w:p>
        </w:tc>
        <w:tc>
          <w:tcPr>
            <w:tcW w:w="1535" w:type="dxa"/>
            <w:tcBorders>
              <w:top w:val="single" w:sz="9" w:space="0" w:color="000000"/>
              <w:left w:val="single" w:sz="9" w:space="0" w:color="000000"/>
              <w:bottom w:val="single" w:sz="9" w:space="0" w:color="000000"/>
              <w:right w:val="single" w:sz="9" w:space="0" w:color="000000"/>
            </w:tcBorders>
          </w:tcPr>
          <w:p w14:paraId="377900FA"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50EDF8AF" w14:textId="77777777">
        <w:trPr>
          <w:trHeight w:hRule="exact" w:val="979"/>
        </w:trPr>
        <w:tc>
          <w:tcPr>
            <w:tcW w:w="1042" w:type="dxa"/>
            <w:tcBorders>
              <w:top w:val="single" w:sz="9" w:space="0" w:color="000000"/>
              <w:left w:val="none" w:sz="0" w:space="0" w:color="020000"/>
              <w:bottom w:val="single" w:sz="9" w:space="0" w:color="000000"/>
              <w:right w:val="single" w:sz="9" w:space="0" w:color="000000"/>
            </w:tcBorders>
          </w:tcPr>
          <w:p w14:paraId="58131C2B" w14:textId="77777777" w:rsidR="00F03B75" w:rsidRDefault="00892CB8">
            <w:pPr>
              <w:spacing w:before="57" w:after="660"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702C8C23" w14:textId="77777777" w:rsidR="00F03B75" w:rsidRDefault="00892CB8">
            <w:pPr>
              <w:spacing w:after="103" w:line="278" w:lineRule="exact"/>
              <w:ind w:left="180" w:right="576"/>
              <w:textAlignment w:val="baseline"/>
              <w:rPr>
                <w:rFonts w:ascii="Arial" w:eastAsia="Arial" w:hAnsi="Arial"/>
                <w:color w:val="000000"/>
                <w:spacing w:val="-3"/>
              </w:rPr>
            </w:pPr>
            <w:r>
              <w:rPr>
                <w:rFonts w:ascii="Arial" w:eastAsia="Arial" w:hAnsi="Arial"/>
                <w:color w:val="000000"/>
                <w:spacing w:val="-3"/>
              </w:rPr>
              <w:t>Courtesy call made to inform school of their current uptake and confirm date of attendance and nursing number for session</w:t>
            </w:r>
          </w:p>
        </w:tc>
        <w:tc>
          <w:tcPr>
            <w:tcW w:w="2722" w:type="dxa"/>
            <w:tcBorders>
              <w:top w:val="single" w:sz="9" w:space="0" w:color="000000"/>
              <w:left w:val="single" w:sz="9" w:space="0" w:color="000000"/>
              <w:bottom w:val="single" w:sz="9" w:space="0" w:color="000000"/>
              <w:right w:val="single" w:sz="9" w:space="0" w:color="000000"/>
            </w:tcBorders>
          </w:tcPr>
          <w:p w14:paraId="780917D8" w14:textId="77777777" w:rsidR="00F03B75" w:rsidRDefault="00892CB8">
            <w:pPr>
              <w:spacing w:after="381" w:line="279" w:lineRule="exact"/>
              <w:ind w:left="180"/>
              <w:textAlignment w:val="baseline"/>
              <w:rPr>
                <w:rFonts w:ascii="Arial" w:eastAsia="Arial" w:hAnsi="Arial"/>
                <w:color w:val="000000"/>
              </w:rPr>
            </w:pPr>
            <w:r>
              <w:rPr>
                <w:rFonts w:ascii="Arial" w:eastAsia="Arial" w:hAnsi="Arial"/>
                <w:color w:val="000000"/>
              </w:rPr>
              <w:t xml:space="preserve">7-10 days prior to </w:t>
            </w:r>
            <w:r>
              <w:rPr>
                <w:rFonts w:ascii="Arial" w:eastAsia="Arial" w:hAnsi="Arial"/>
                <w:color w:val="000000"/>
              </w:rPr>
              <w:br/>
              <w:t>session</w:t>
            </w:r>
          </w:p>
        </w:tc>
        <w:tc>
          <w:tcPr>
            <w:tcW w:w="1535" w:type="dxa"/>
            <w:tcBorders>
              <w:top w:val="single" w:sz="9" w:space="0" w:color="000000"/>
              <w:left w:val="single" w:sz="9" w:space="0" w:color="000000"/>
              <w:bottom w:val="single" w:sz="9" w:space="0" w:color="000000"/>
              <w:right w:val="single" w:sz="9" w:space="0" w:color="000000"/>
            </w:tcBorders>
          </w:tcPr>
          <w:p w14:paraId="0FE4A080"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538AF90D" w14:textId="77777777">
        <w:trPr>
          <w:trHeight w:hRule="exact" w:val="1819"/>
        </w:trPr>
        <w:tc>
          <w:tcPr>
            <w:tcW w:w="1042" w:type="dxa"/>
            <w:tcBorders>
              <w:top w:val="single" w:sz="9" w:space="0" w:color="000000"/>
              <w:left w:val="none" w:sz="0" w:space="0" w:color="020000"/>
              <w:bottom w:val="single" w:sz="9" w:space="0" w:color="000000"/>
              <w:right w:val="single" w:sz="9" w:space="0" w:color="000000"/>
            </w:tcBorders>
          </w:tcPr>
          <w:p w14:paraId="546A3587" w14:textId="77777777" w:rsidR="00F03B75" w:rsidRDefault="00892CB8">
            <w:pPr>
              <w:spacing w:before="58" w:after="1509" w:line="247" w:lineRule="exact"/>
              <w:ind w:left="168"/>
              <w:textAlignment w:val="baseline"/>
              <w:rPr>
                <w:rFonts w:ascii="Arial" w:eastAsia="Arial" w:hAnsi="Arial"/>
                <w:color w:val="000000"/>
              </w:rPr>
            </w:pPr>
            <w:r>
              <w:rPr>
                <w:rFonts w:ascii="Arial" w:eastAsia="Arial" w:hAnsi="Arial"/>
                <w:color w:val="000000"/>
              </w:rPr>
              <w:t>School</w:t>
            </w:r>
          </w:p>
        </w:tc>
        <w:tc>
          <w:tcPr>
            <w:tcW w:w="4910" w:type="dxa"/>
            <w:tcBorders>
              <w:top w:val="single" w:sz="9" w:space="0" w:color="000000"/>
              <w:left w:val="single" w:sz="9" w:space="0" w:color="000000"/>
              <w:bottom w:val="single" w:sz="9" w:space="0" w:color="000000"/>
              <w:right w:val="single" w:sz="9" w:space="0" w:color="000000"/>
            </w:tcBorders>
          </w:tcPr>
          <w:p w14:paraId="099461B9" w14:textId="77777777" w:rsidR="00F03B75" w:rsidRDefault="00892CB8">
            <w:pPr>
              <w:spacing w:after="108" w:line="280" w:lineRule="exact"/>
              <w:ind w:left="180" w:right="468"/>
              <w:textAlignment w:val="baseline"/>
              <w:rPr>
                <w:rFonts w:ascii="Arial" w:eastAsia="Arial" w:hAnsi="Arial"/>
                <w:color w:val="000000"/>
              </w:rPr>
            </w:pPr>
            <w:r>
              <w:rPr>
                <w:rFonts w:ascii="Arial" w:eastAsia="Arial" w:hAnsi="Arial"/>
                <w:color w:val="000000"/>
              </w:rPr>
              <w:t>Send reminder to parents for e-consent and confirm date of vaccination session - for sessions requiring immunisation via needle, a reminder requesting short sleeve shirts or clothing underneath to maintain dignity for children.</w:t>
            </w:r>
          </w:p>
        </w:tc>
        <w:tc>
          <w:tcPr>
            <w:tcW w:w="2722" w:type="dxa"/>
            <w:tcBorders>
              <w:top w:val="single" w:sz="9" w:space="0" w:color="000000"/>
              <w:left w:val="single" w:sz="9" w:space="0" w:color="000000"/>
              <w:bottom w:val="single" w:sz="9" w:space="0" w:color="000000"/>
              <w:right w:val="single" w:sz="9" w:space="0" w:color="000000"/>
            </w:tcBorders>
          </w:tcPr>
          <w:p w14:paraId="1C75BC58" w14:textId="77777777" w:rsidR="00F03B75" w:rsidRDefault="00892CB8">
            <w:pPr>
              <w:spacing w:after="1231" w:line="278" w:lineRule="exact"/>
              <w:ind w:left="180"/>
              <w:textAlignment w:val="baseline"/>
              <w:rPr>
                <w:rFonts w:ascii="Arial" w:eastAsia="Arial" w:hAnsi="Arial"/>
                <w:color w:val="000000"/>
              </w:rPr>
            </w:pPr>
            <w:r>
              <w:rPr>
                <w:rFonts w:ascii="Arial" w:eastAsia="Arial" w:hAnsi="Arial"/>
                <w:color w:val="000000"/>
              </w:rPr>
              <w:t xml:space="preserve">7 days prior to </w:t>
            </w:r>
            <w:r>
              <w:rPr>
                <w:rFonts w:ascii="Arial" w:eastAsia="Arial" w:hAnsi="Arial"/>
                <w:color w:val="000000"/>
              </w:rPr>
              <w:br/>
              <w:t>session</w:t>
            </w:r>
          </w:p>
        </w:tc>
        <w:tc>
          <w:tcPr>
            <w:tcW w:w="1535" w:type="dxa"/>
            <w:tcBorders>
              <w:top w:val="single" w:sz="9" w:space="0" w:color="000000"/>
              <w:left w:val="single" w:sz="9" w:space="0" w:color="000000"/>
              <w:bottom w:val="single" w:sz="9" w:space="0" w:color="000000"/>
              <w:right w:val="single" w:sz="9" w:space="0" w:color="000000"/>
            </w:tcBorders>
          </w:tcPr>
          <w:p w14:paraId="6BC7300B"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0D352CF5" w14:textId="77777777">
        <w:trPr>
          <w:trHeight w:hRule="exact" w:val="682"/>
        </w:trPr>
        <w:tc>
          <w:tcPr>
            <w:tcW w:w="1042" w:type="dxa"/>
            <w:tcBorders>
              <w:top w:val="single" w:sz="9" w:space="0" w:color="000000"/>
              <w:left w:val="none" w:sz="0" w:space="0" w:color="020000"/>
              <w:bottom w:val="single" w:sz="9" w:space="0" w:color="000000"/>
              <w:right w:val="single" w:sz="9" w:space="0" w:color="000000"/>
            </w:tcBorders>
          </w:tcPr>
          <w:p w14:paraId="158146A9" w14:textId="77777777" w:rsidR="00F03B75" w:rsidRDefault="00892CB8">
            <w:pPr>
              <w:spacing w:before="58" w:after="367"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1B807A31" w14:textId="77777777" w:rsidR="00F03B75" w:rsidRDefault="00892CB8">
            <w:pPr>
              <w:spacing w:before="58" w:line="247" w:lineRule="exact"/>
              <w:ind w:left="216"/>
              <w:textAlignment w:val="baseline"/>
              <w:rPr>
                <w:rFonts w:ascii="Arial" w:eastAsia="Arial" w:hAnsi="Arial"/>
                <w:color w:val="000000"/>
              </w:rPr>
            </w:pPr>
            <w:r>
              <w:rPr>
                <w:rFonts w:ascii="Arial" w:eastAsia="Arial" w:hAnsi="Arial"/>
                <w:color w:val="000000"/>
              </w:rPr>
              <w:t>E-consent link closes.</w:t>
            </w:r>
          </w:p>
          <w:p w14:paraId="2ADC7781" w14:textId="77777777" w:rsidR="00F03B75" w:rsidRDefault="00892CB8">
            <w:pPr>
              <w:spacing w:before="31" w:after="89" w:line="247" w:lineRule="exact"/>
              <w:ind w:left="216"/>
              <w:textAlignment w:val="baseline"/>
              <w:rPr>
                <w:rFonts w:ascii="Arial" w:eastAsia="Arial" w:hAnsi="Arial"/>
                <w:color w:val="000000"/>
              </w:rPr>
            </w:pPr>
            <w:r>
              <w:rPr>
                <w:rFonts w:ascii="Arial" w:eastAsia="Arial" w:hAnsi="Arial"/>
                <w:color w:val="000000"/>
              </w:rPr>
              <w:t>Paper forms to be collected.</w:t>
            </w:r>
          </w:p>
        </w:tc>
        <w:tc>
          <w:tcPr>
            <w:tcW w:w="2722" w:type="dxa"/>
            <w:tcBorders>
              <w:top w:val="single" w:sz="9" w:space="0" w:color="000000"/>
              <w:left w:val="single" w:sz="9" w:space="0" w:color="000000"/>
              <w:bottom w:val="single" w:sz="9" w:space="0" w:color="000000"/>
              <w:right w:val="single" w:sz="9" w:space="0" w:color="000000"/>
            </w:tcBorders>
          </w:tcPr>
          <w:p w14:paraId="66E15133" w14:textId="77777777" w:rsidR="00F03B75" w:rsidRDefault="00892CB8">
            <w:pPr>
              <w:spacing w:after="84" w:line="283" w:lineRule="exact"/>
              <w:ind w:left="144" w:right="612"/>
              <w:textAlignment w:val="baseline"/>
              <w:rPr>
                <w:rFonts w:ascii="Arial" w:eastAsia="Arial" w:hAnsi="Arial"/>
                <w:color w:val="000000"/>
                <w:spacing w:val="-4"/>
              </w:rPr>
            </w:pPr>
            <w:r>
              <w:rPr>
                <w:rFonts w:ascii="Arial" w:eastAsia="Arial" w:hAnsi="Arial"/>
                <w:color w:val="000000"/>
                <w:spacing w:val="-4"/>
              </w:rPr>
              <w:t>5 working days prior to session</w:t>
            </w:r>
          </w:p>
        </w:tc>
        <w:tc>
          <w:tcPr>
            <w:tcW w:w="1535" w:type="dxa"/>
            <w:tcBorders>
              <w:top w:val="single" w:sz="9" w:space="0" w:color="000000"/>
              <w:left w:val="single" w:sz="9" w:space="0" w:color="000000"/>
              <w:bottom w:val="single" w:sz="9" w:space="0" w:color="000000"/>
              <w:right w:val="single" w:sz="9" w:space="0" w:color="000000"/>
            </w:tcBorders>
          </w:tcPr>
          <w:p w14:paraId="6CF4FA59"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3448320E" w14:textId="77777777">
        <w:trPr>
          <w:trHeight w:hRule="exact" w:val="979"/>
        </w:trPr>
        <w:tc>
          <w:tcPr>
            <w:tcW w:w="1042" w:type="dxa"/>
            <w:tcBorders>
              <w:top w:val="single" w:sz="9" w:space="0" w:color="000000"/>
              <w:left w:val="none" w:sz="0" w:space="0" w:color="020000"/>
              <w:bottom w:val="single" w:sz="9" w:space="0" w:color="000000"/>
              <w:right w:val="single" w:sz="9" w:space="0" w:color="000000"/>
            </w:tcBorders>
          </w:tcPr>
          <w:p w14:paraId="4C0A79F6" w14:textId="77777777" w:rsidR="00F03B75" w:rsidRDefault="00892CB8">
            <w:pPr>
              <w:spacing w:before="77" w:after="645"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48F5ACBB" w14:textId="77777777" w:rsidR="00F03B75" w:rsidRDefault="00892CB8">
            <w:pPr>
              <w:spacing w:before="46" w:after="89" w:line="278" w:lineRule="exact"/>
              <w:ind w:left="180" w:right="684"/>
              <w:textAlignment w:val="baseline"/>
              <w:rPr>
                <w:rFonts w:ascii="Arial" w:eastAsia="Arial" w:hAnsi="Arial"/>
                <w:color w:val="000000"/>
              </w:rPr>
            </w:pPr>
            <w:r>
              <w:rPr>
                <w:rFonts w:ascii="Arial" w:eastAsia="Arial" w:hAnsi="Arial"/>
                <w:color w:val="000000"/>
              </w:rPr>
              <w:t>Text to non-consented parents/carers to advise them to call the office if they wish to consent. ‘It’s not too late’</w:t>
            </w:r>
          </w:p>
        </w:tc>
        <w:tc>
          <w:tcPr>
            <w:tcW w:w="2722" w:type="dxa"/>
            <w:tcBorders>
              <w:top w:val="single" w:sz="9" w:space="0" w:color="000000"/>
              <w:left w:val="single" w:sz="9" w:space="0" w:color="000000"/>
              <w:bottom w:val="single" w:sz="9" w:space="0" w:color="000000"/>
              <w:right w:val="single" w:sz="9" w:space="0" w:color="000000"/>
            </w:tcBorders>
          </w:tcPr>
          <w:p w14:paraId="13F05E06" w14:textId="77777777" w:rsidR="00F03B75" w:rsidRDefault="00892CB8">
            <w:pPr>
              <w:spacing w:before="46" w:after="367" w:line="278" w:lineRule="exact"/>
              <w:ind w:left="144" w:right="612"/>
              <w:textAlignment w:val="baseline"/>
              <w:rPr>
                <w:rFonts w:ascii="Arial" w:eastAsia="Arial" w:hAnsi="Arial"/>
                <w:color w:val="000000"/>
                <w:spacing w:val="-4"/>
              </w:rPr>
            </w:pPr>
            <w:r>
              <w:rPr>
                <w:rFonts w:ascii="Arial" w:eastAsia="Arial" w:hAnsi="Arial"/>
                <w:color w:val="000000"/>
                <w:spacing w:val="-4"/>
              </w:rPr>
              <w:t>4 working days prior to session</w:t>
            </w:r>
          </w:p>
        </w:tc>
        <w:tc>
          <w:tcPr>
            <w:tcW w:w="1535" w:type="dxa"/>
            <w:tcBorders>
              <w:top w:val="single" w:sz="9" w:space="0" w:color="000000"/>
              <w:left w:val="single" w:sz="9" w:space="0" w:color="000000"/>
              <w:bottom w:val="single" w:sz="9" w:space="0" w:color="000000"/>
              <w:right w:val="single" w:sz="9" w:space="0" w:color="000000"/>
            </w:tcBorders>
          </w:tcPr>
          <w:p w14:paraId="0753C8BA"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0DD0126B" w14:textId="77777777">
        <w:trPr>
          <w:trHeight w:hRule="exact" w:val="701"/>
        </w:trPr>
        <w:tc>
          <w:tcPr>
            <w:tcW w:w="1042" w:type="dxa"/>
            <w:tcBorders>
              <w:top w:val="single" w:sz="9" w:space="0" w:color="000000"/>
              <w:left w:val="none" w:sz="0" w:space="0" w:color="020000"/>
              <w:bottom w:val="single" w:sz="9" w:space="0" w:color="000000"/>
              <w:right w:val="single" w:sz="9" w:space="0" w:color="000000"/>
            </w:tcBorders>
          </w:tcPr>
          <w:p w14:paraId="50B51C8D" w14:textId="77777777" w:rsidR="00F03B75" w:rsidRDefault="00892CB8">
            <w:pPr>
              <w:spacing w:before="77" w:after="372"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4F15226A" w14:textId="77777777" w:rsidR="00F03B75" w:rsidRDefault="00892CB8">
            <w:pPr>
              <w:spacing w:before="46" w:after="94" w:line="278" w:lineRule="exact"/>
              <w:ind w:left="180" w:right="576"/>
              <w:textAlignment w:val="baseline"/>
              <w:rPr>
                <w:rFonts w:ascii="Arial" w:eastAsia="Arial" w:hAnsi="Arial"/>
                <w:color w:val="000000"/>
              </w:rPr>
            </w:pPr>
            <w:r>
              <w:rPr>
                <w:rFonts w:ascii="Arial" w:eastAsia="Arial" w:hAnsi="Arial"/>
                <w:color w:val="000000"/>
              </w:rPr>
              <w:t>Calls made to those who do not respond to text message reminder.</w:t>
            </w:r>
          </w:p>
        </w:tc>
        <w:tc>
          <w:tcPr>
            <w:tcW w:w="2722" w:type="dxa"/>
            <w:tcBorders>
              <w:top w:val="single" w:sz="9" w:space="0" w:color="000000"/>
              <w:left w:val="single" w:sz="9" w:space="0" w:color="000000"/>
              <w:bottom w:val="single" w:sz="9" w:space="0" w:color="000000"/>
              <w:right w:val="single" w:sz="9" w:space="0" w:color="000000"/>
            </w:tcBorders>
          </w:tcPr>
          <w:p w14:paraId="78D62A80" w14:textId="77777777" w:rsidR="00F03B75" w:rsidRDefault="00892CB8">
            <w:pPr>
              <w:spacing w:before="41" w:after="89" w:line="283" w:lineRule="exact"/>
              <w:ind w:left="144" w:right="612"/>
              <w:textAlignment w:val="baseline"/>
              <w:rPr>
                <w:rFonts w:ascii="Arial" w:eastAsia="Arial" w:hAnsi="Arial"/>
                <w:color w:val="000000"/>
                <w:spacing w:val="-4"/>
              </w:rPr>
            </w:pPr>
            <w:r>
              <w:rPr>
                <w:rFonts w:ascii="Arial" w:eastAsia="Arial" w:hAnsi="Arial"/>
                <w:color w:val="000000"/>
                <w:spacing w:val="-4"/>
              </w:rPr>
              <w:t>3 working days prior to session</w:t>
            </w:r>
          </w:p>
        </w:tc>
        <w:tc>
          <w:tcPr>
            <w:tcW w:w="1535" w:type="dxa"/>
            <w:tcBorders>
              <w:top w:val="single" w:sz="9" w:space="0" w:color="000000"/>
              <w:left w:val="single" w:sz="9" w:space="0" w:color="000000"/>
              <w:bottom w:val="single" w:sz="9" w:space="0" w:color="000000"/>
              <w:right w:val="single" w:sz="9" w:space="0" w:color="000000"/>
            </w:tcBorders>
          </w:tcPr>
          <w:p w14:paraId="4B296337"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r w:rsidR="00F03B75" w14:paraId="6D36E939" w14:textId="77777777">
        <w:trPr>
          <w:trHeight w:hRule="exact" w:val="1747"/>
        </w:trPr>
        <w:tc>
          <w:tcPr>
            <w:tcW w:w="1042" w:type="dxa"/>
            <w:tcBorders>
              <w:top w:val="single" w:sz="9" w:space="0" w:color="000000"/>
              <w:left w:val="none" w:sz="0" w:space="0" w:color="020000"/>
              <w:bottom w:val="single" w:sz="9" w:space="0" w:color="000000"/>
              <w:right w:val="single" w:sz="9" w:space="0" w:color="000000"/>
            </w:tcBorders>
          </w:tcPr>
          <w:p w14:paraId="025F59C2" w14:textId="77777777" w:rsidR="00F03B75" w:rsidRDefault="00892CB8">
            <w:pPr>
              <w:spacing w:before="77" w:after="1413" w:line="247" w:lineRule="exact"/>
              <w:ind w:left="168"/>
              <w:textAlignment w:val="baseline"/>
              <w:rPr>
                <w:rFonts w:ascii="Arial" w:eastAsia="Arial" w:hAnsi="Arial"/>
                <w:color w:val="000000"/>
              </w:rPr>
            </w:pPr>
            <w:r>
              <w:rPr>
                <w:rFonts w:ascii="Arial" w:eastAsia="Arial" w:hAnsi="Arial"/>
                <w:color w:val="000000"/>
              </w:rPr>
              <w:t>VUK</w:t>
            </w:r>
          </w:p>
        </w:tc>
        <w:tc>
          <w:tcPr>
            <w:tcW w:w="4910" w:type="dxa"/>
            <w:tcBorders>
              <w:top w:val="single" w:sz="9" w:space="0" w:color="000000"/>
              <w:left w:val="single" w:sz="9" w:space="0" w:color="000000"/>
              <w:bottom w:val="single" w:sz="9" w:space="0" w:color="000000"/>
              <w:right w:val="single" w:sz="9" w:space="0" w:color="000000"/>
            </w:tcBorders>
          </w:tcPr>
          <w:p w14:paraId="1F031483" w14:textId="77777777" w:rsidR="00F03B75" w:rsidRDefault="00892CB8">
            <w:pPr>
              <w:spacing w:before="47" w:after="295" w:line="279" w:lineRule="exact"/>
              <w:ind w:left="216" w:right="360"/>
              <w:textAlignment w:val="baseline"/>
              <w:rPr>
                <w:rFonts w:ascii="Arial" w:eastAsia="Arial" w:hAnsi="Arial"/>
                <w:color w:val="000000"/>
              </w:rPr>
            </w:pPr>
            <w:r>
              <w:rPr>
                <w:rFonts w:ascii="Arial" w:eastAsia="Arial" w:hAnsi="Arial"/>
                <w:color w:val="000000"/>
              </w:rPr>
              <w:t>Class list updated and shared with school. School aware of which children have consented to the vaccine. (Please note, all children are required to be seen, especially for HPV/DTP, Men ACWY sessions)</w:t>
            </w:r>
          </w:p>
        </w:tc>
        <w:tc>
          <w:tcPr>
            <w:tcW w:w="2722" w:type="dxa"/>
            <w:tcBorders>
              <w:top w:val="single" w:sz="9" w:space="0" w:color="000000"/>
              <w:left w:val="single" w:sz="9" w:space="0" w:color="000000"/>
              <w:bottom w:val="single" w:sz="9" w:space="0" w:color="000000"/>
              <w:right w:val="single" w:sz="9" w:space="0" w:color="000000"/>
            </w:tcBorders>
          </w:tcPr>
          <w:p w14:paraId="54369F70" w14:textId="77777777" w:rsidR="00F03B75" w:rsidRDefault="00892CB8">
            <w:pPr>
              <w:spacing w:before="46" w:after="1135" w:line="278" w:lineRule="exact"/>
              <w:ind w:left="144" w:right="612"/>
              <w:textAlignment w:val="baseline"/>
              <w:rPr>
                <w:rFonts w:ascii="Arial" w:eastAsia="Arial" w:hAnsi="Arial"/>
                <w:color w:val="000000"/>
                <w:spacing w:val="-4"/>
              </w:rPr>
            </w:pPr>
            <w:r>
              <w:rPr>
                <w:rFonts w:ascii="Arial" w:eastAsia="Arial" w:hAnsi="Arial"/>
                <w:color w:val="000000"/>
                <w:spacing w:val="-4"/>
              </w:rPr>
              <w:t>2 working days prior to session</w:t>
            </w:r>
          </w:p>
        </w:tc>
        <w:tc>
          <w:tcPr>
            <w:tcW w:w="1535" w:type="dxa"/>
            <w:tcBorders>
              <w:top w:val="single" w:sz="9" w:space="0" w:color="000000"/>
              <w:left w:val="single" w:sz="9" w:space="0" w:color="000000"/>
              <w:bottom w:val="single" w:sz="9" w:space="0" w:color="000000"/>
              <w:right w:val="single" w:sz="9" w:space="0" w:color="000000"/>
            </w:tcBorders>
          </w:tcPr>
          <w:p w14:paraId="4E8F5EDB" w14:textId="77777777" w:rsidR="00F03B75" w:rsidRDefault="00892CB8">
            <w:pPr>
              <w:textAlignment w:val="baseline"/>
              <w:rPr>
                <w:rFonts w:ascii="Arial" w:eastAsia="Arial" w:hAnsi="Arial"/>
                <w:color w:val="000000"/>
                <w:sz w:val="24"/>
              </w:rPr>
            </w:pPr>
            <w:r>
              <w:rPr>
                <w:rFonts w:ascii="Arial" w:eastAsia="Arial" w:hAnsi="Arial"/>
                <w:color w:val="000000"/>
                <w:sz w:val="24"/>
              </w:rPr>
              <w:t xml:space="preserve"> </w:t>
            </w:r>
          </w:p>
        </w:tc>
      </w:tr>
    </w:tbl>
    <w:p w14:paraId="6E9E1E99" w14:textId="77777777" w:rsidR="00F03B75" w:rsidRDefault="00F03B75">
      <w:pPr>
        <w:spacing w:after="3046" w:line="20" w:lineRule="exact"/>
      </w:pPr>
    </w:p>
    <w:p w14:paraId="4308CD31" w14:textId="77777777" w:rsidR="00F03B75" w:rsidRDefault="00F03B75">
      <w:pPr>
        <w:spacing w:after="3046" w:line="20" w:lineRule="exact"/>
        <w:sectPr w:rsidR="00F03B75">
          <w:type w:val="continuous"/>
          <w:pgSz w:w="12250" w:h="17179"/>
          <w:pgMar w:top="1040" w:right="1017" w:bottom="199" w:left="1013" w:header="720" w:footer="720" w:gutter="0"/>
          <w:cols w:space="720"/>
        </w:sectPr>
      </w:pPr>
    </w:p>
    <w:p w14:paraId="43B4A326" w14:textId="77777777" w:rsidR="00F03B75" w:rsidRDefault="00000000">
      <w:pPr>
        <w:tabs>
          <w:tab w:val="left" w:pos="5040"/>
          <w:tab w:val="right" w:pos="10224"/>
        </w:tabs>
        <w:spacing w:before="1" w:line="183" w:lineRule="exact"/>
        <w:textAlignment w:val="baseline"/>
        <w:rPr>
          <w:rFonts w:ascii="Arial" w:eastAsia="Arial" w:hAnsi="Arial"/>
          <w:color w:val="000000"/>
          <w:sz w:val="16"/>
        </w:rPr>
      </w:pPr>
      <w:hyperlink r:id="rId12">
        <w:r w:rsidR="00892CB8">
          <w:rPr>
            <w:rFonts w:ascii="Arial" w:eastAsia="Arial" w:hAnsi="Arial"/>
            <w:color w:val="0000FF"/>
            <w:sz w:val="16"/>
            <w:u w:val="single"/>
          </w:rPr>
          <w:t>www.schoolvaccination.uk</w:t>
        </w:r>
      </w:hyperlink>
      <w:r w:rsidR="00892CB8">
        <w:rPr>
          <w:rFonts w:ascii="Arial" w:eastAsia="Arial" w:hAnsi="Arial"/>
          <w:color w:val="000000"/>
          <w:sz w:val="16"/>
        </w:rPr>
        <w:tab/>
        <w:t>4</w:t>
      </w:r>
      <w:r w:rsidR="00892CB8">
        <w:rPr>
          <w:rFonts w:ascii="Arial" w:eastAsia="Arial" w:hAnsi="Arial"/>
          <w:color w:val="000000"/>
          <w:sz w:val="16"/>
        </w:rPr>
        <w:tab/>
        <w:t>Immunisation Best Practice Guide</w:t>
      </w:r>
    </w:p>
    <w:p w14:paraId="03E3B430" w14:textId="77777777" w:rsidR="00F03B75" w:rsidRDefault="00F03B75">
      <w:pPr>
        <w:sectPr w:rsidR="00F03B75">
          <w:type w:val="continuous"/>
          <w:pgSz w:w="12250" w:h="17179"/>
          <w:pgMar w:top="1040" w:right="1015" w:bottom="199" w:left="1015" w:header="720" w:footer="720" w:gutter="0"/>
          <w:cols w:space="720"/>
        </w:sectPr>
      </w:pPr>
    </w:p>
    <w:p w14:paraId="51843E93" w14:textId="77777777" w:rsidR="00F03B75" w:rsidRDefault="00000000">
      <w:pPr>
        <w:textAlignment w:val="baseline"/>
        <w:rPr>
          <w:rFonts w:eastAsia="Times New Roman"/>
          <w:color w:val="000000"/>
          <w:sz w:val="24"/>
        </w:rPr>
      </w:pPr>
      <w:r>
        <w:lastRenderedPageBreak/>
        <w:pict w14:anchorId="0C590F39">
          <v:shapetype id="_x0000_t202" coordsize="21600,21600" o:spt="202" path="m,l,21600r21600,l21600,xe">
            <v:stroke joinstyle="miter"/>
            <v:path gradientshapeok="t" o:connecttype="rect"/>
          </v:shapetype>
          <v:shape id="_x0000_s0" o:spid="_x0000_s1032" type="#_x0000_t202" style="position:absolute;margin-left:50.65pt;margin-top:52pt;width:456.45pt;height:36.55pt;z-index:-251661824;mso-wrap-distance-left:0;mso-wrap-distance-right:0;mso-position-horizontal-relative:page;mso-position-vertical-relative:page" filled="f" stroked="f">
            <v:textbox inset="0,0,0,0">
              <w:txbxContent>
                <w:p w14:paraId="48553BC5" w14:textId="77777777" w:rsidR="00F03B75" w:rsidRDefault="00892CB8">
                  <w:pPr>
                    <w:spacing w:before="11" w:after="300" w:line="405" w:lineRule="exact"/>
                    <w:textAlignment w:val="baseline"/>
                    <w:rPr>
                      <w:rFonts w:ascii="Arial" w:eastAsia="Arial" w:hAnsi="Arial"/>
                      <w:b/>
                      <w:color w:val="233E8C"/>
                      <w:spacing w:val="4"/>
                      <w:w w:val="95"/>
                      <w:sz w:val="35"/>
                    </w:rPr>
                  </w:pPr>
                  <w:r>
                    <w:rPr>
                      <w:rFonts w:ascii="Arial" w:eastAsia="Arial" w:hAnsi="Arial"/>
                      <w:b/>
                      <w:color w:val="233E8C"/>
                      <w:spacing w:val="4"/>
                      <w:w w:val="95"/>
                      <w:sz w:val="35"/>
                    </w:rPr>
                    <w:t>What is required from schools to facilitate vaccinations</w:t>
                  </w:r>
                </w:p>
              </w:txbxContent>
            </v:textbox>
            <w10:wrap type="square" anchorx="page" anchory="page"/>
          </v:shape>
        </w:pict>
      </w:r>
      <w:r>
        <w:pict w14:anchorId="4FA9A62B">
          <v:shape id="_x0000_s1031" type="#_x0000_t202" style="position:absolute;margin-left:51.85pt;margin-top:88.55pt;width:263.75pt;height:522.5pt;z-index:-251660800;mso-wrap-distance-left:0;mso-wrap-distance-right:0;mso-position-horizontal-relative:page;mso-position-vertical-relative:page" filled="f" stroked="f">
            <v:textbox inset="0,0,0,0">
              <w:txbxContent>
                <w:p w14:paraId="7DA299A5" w14:textId="77777777" w:rsidR="00F03B75" w:rsidRDefault="00892CB8">
                  <w:pPr>
                    <w:spacing w:before="19" w:line="250" w:lineRule="exact"/>
                    <w:textAlignment w:val="baseline"/>
                    <w:rPr>
                      <w:rFonts w:ascii="Arial" w:eastAsia="Arial" w:hAnsi="Arial"/>
                      <w:b/>
                      <w:color w:val="233E8C"/>
                      <w:spacing w:val="-1"/>
                    </w:rPr>
                  </w:pPr>
                  <w:r>
                    <w:rPr>
                      <w:rFonts w:ascii="Arial" w:eastAsia="Arial" w:hAnsi="Arial"/>
                      <w:b/>
                      <w:color w:val="233E8C"/>
                      <w:spacing w:val="-1"/>
                    </w:rPr>
                    <w:t>For Primary schools</w:t>
                  </w:r>
                </w:p>
                <w:p w14:paraId="61ED385D" w14:textId="77777777" w:rsidR="00F03B75" w:rsidRDefault="00892CB8">
                  <w:pPr>
                    <w:numPr>
                      <w:ilvl w:val="0"/>
                      <w:numId w:val="1"/>
                    </w:numPr>
                    <w:spacing w:before="68" w:line="280" w:lineRule="exact"/>
                    <w:ind w:left="288" w:hanging="288"/>
                    <w:textAlignment w:val="baseline"/>
                    <w:rPr>
                      <w:rFonts w:ascii="Arial" w:eastAsia="Arial" w:hAnsi="Arial"/>
                      <w:color w:val="000000"/>
                      <w:spacing w:val="-5"/>
                    </w:rPr>
                  </w:pPr>
                  <w:r>
                    <w:rPr>
                      <w:rFonts w:ascii="Arial" w:eastAsia="Arial" w:hAnsi="Arial"/>
                      <w:color w:val="000000"/>
                      <w:spacing w:val="-5"/>
                    </w:rPr>
                    <w:t xml:space="preserve">A </w:t>
                  </w:r>
                  <w:r>
                    <w:rPr>
                      <w:rFonts w:ascii="Arial" w:eastAsia="Arial" w:hAnsi="Arial"/>
                      <w:b/>
                      <w:color w:val="000000"/>
                      <w:spacing w:val="-5"/>
                    </w:rPr>
                    <w:t xml:space="preserve">dedicated member of staff </w:t>
                  </w:r>
                  <w:r>
                    <w:rPr>
                      <w:rFonts w:ascii="Arial" w:eastAsia="Arial" w:hAnsi="Arial"/>
                      <w:color w:val="000000"/>
                      <w:spacing w:val="-5"/>
                    </w:rPr>
                    <w:t>to facilitate vaccinations ongoing; this includes ensuring the links are sent to parents, paper copies are available, and the above contacts are made with Vaccination UK.</w:t>
                  </w:r>
                </w:p>
                <w:p w14:paraId="64983780" w14:textId="77777777" w:rsidR="00F03B75" w:rsidRDefault="00892CB8">
                  <w:pPr>
                    <w:numPr>
                      <w:ilvl w:val="0"/>
                      <w:numId w:val="1"/>
                    </w:numPr>
                    <w:spacing w:before="73" w:line="278" w:lineRule="exact"/>
                    <w:ind w:left="288" w:hanging="288"/>
                    <w:textAlignment w:val="baseline"/>
                    <w:rPr>
                      <w:rFonts w:ascii="Arial" w:eastAsia="Arial" w:hAnsi="Arial"/>
                      <w:color w:val="000000"/>
                    </w:rPr>
                  </w:pPr>
                  <w:r>
                    <w:rPr>
                      <w:rFonts w:ascii="Arial" w:eastAsia="Arial" w:hAnsi="Arial"/>
                      <w:color w:val="000000"/>
                    </w:rPr>
                    <w:t xml:space="preserve">A staff member to </w:t>
                  </w:r>
                  <w:r>
                    <w:rPr>
                      <w:rFonts w:ascii="Arial" w:eastAsia="Arial" w:hAnsi="Arial"/>
                      <w:b/>
                      <w:color w:val="000000"/>
                    </w:rPr>
                    <w:t xml:space="preserve">accompany children </w:t>
                  </w:r>
                  <w:r>
                    <w:rPr>
                      <w:rFonts w:ascii="Arial" w:eastAsia="Arial" w:hAnsi="Arial"/>
                      <w:color w:val="000000"/>
                    </w:rPr>
                    <w:t>who know each child’s identity, this reduces the risk of incorrect children being vaccinated.</w:t>
                  </w:r>
                </w:p>
                <w:p w14:paraId="3E962309" w14:textId="77777777" w:rsidR="00F03B75" w:rsidRDefault="00892CB8">
                  <w:pPr>
                    <w:numPr>
                      <w:ilvl w:val="0"/>
                      <w:numId w:val="1"/>
                    </w:numPr>
                    <w:spacing w:before="71" w:line="279" w:lineRule="exact"/>
                    <w:ind w:left="288" w:right="144" w:hanging="288"/>
                    <w:textAlignment w:val="baseline"/>
                    <w:rPr>
                      <w:rFonts w:ascii="Arial" w:eastAsia="Arial" w:hAnsi="Arial"/>
                      <w:color w:val="000000"/>
                    </w:rPr>
                  </w:pPr>
                  <w:r>
                    <w:rPr>
                      <w:rFonts w:ascii="Arial" w:eastAsia="Arial" w:hAnsi="Arial"/>
                      <w:color w:val="000000"/>
                    </w:rPr>
                    <w:t xml:space="preserve">A </w:t>
                  </w:r>
                  <w:r>
                    <w:rPr>
                      <w:rFonts w:ascii="Arial" w:eastAsia="Arial" w:hAnsi="Arial"/>
                      <w:b/>
                      <w:color w:val="000000"/>
                    </w:rPr>
                    <w:t xml:space="preserve">reserved car parking space </w:t>
                  </w:r>
                  <w:r>
                    <w:rPr>
                      <w:rFonts w:ascii="Arial" w:eastAsia="Arial" w:hAnsi="Arial"/>
                      <w:color w:val="000000"/>
                    </w:rPr>
                    <w:t>for equipment to be delivered in a safe manner.</w:t>
                  </w:r>
                </w:p>
                <w:p w14:paraId="20CADB93" w14:textId="77777777" w:rsidR="00F03B75" w:rsidRDefault="00892CB8">
                  <w:pPr>
                    <w:numPr>
                      <w:ilvl w:val="0"/>
                      <w:numId w:val="1"/>
                    </w:numPr>
                    <w:spacing w:before="70" w:line="280" w:lineRule="exact"/>
                    <w:ind w:left="288" w:right="144" w:hanging="288"/>
                    <w:textAlignment w:val="baseline"/>
                    <w:rPr>
                      <w:rFonts w:ascii="Arial" w:eastAsia="Arial" w:hAnsi="Arial"/>
                      <w:color w:val="000000"/>
                    </w:rPr>
                  </w:pPr>
                  <w:r>
                    <w:rPr>
                      <w:rFonts w:ascii="Arial" w:eastAsia="Arial" w:hAnsi="Arial"/>
                      <w:color w:val="000000"/>
                    </w:rPr>
                    <w:t xml:space="preserve">A room to </w:t>
                  </w:r>
                  <w:r>
                    <w:rPr>
                      <w:rFonts w:ascii="Arial" w:eastAsia="Arial" w:hAnsi="Arial"/>
                      <w:b/>
                      <w:color w:val="000000"/>
                    </w:rPr>
                    <w:t xml:space="preserve">accommodate nursing staff </w:t>
                  </w:r>
                  <w:r>
                    <w:rPr>
                      <w:rFonts w:ascii="Arial" w:eastAsia="Arial" w:hAnsi="Arial"/>
                      <w:color w:val="000000"/>
                    </w:rPr>
                    <w:t>(at least 4). Each nurse will require a table and 2 chairs. The administrator will also require a table to work from and a chair.</w:t>
                  </w:r>
                </w:p>
                <w:p w14:paraId="21565EEF" w14:textId="77777777" w:rsidR="00F03B75" w:rsidRDefault="00892CB8">
                  <w:pPr>
                    <w:spacing w:before="454" w:line="250" w:lineRule="exact"/>
                    <w:textAlignment w:val="baseline"/>
                    <w:rPr>
                      <w:rFonts w:ascii="Arial" w:eastAsia="Arial" w:hAnsi="Arial"/>
                      <w:b/>
                      <w:color w:val="233E8C"/>
                      <w:spacing w:val="-1"/>
                    </w:rPr>
                  </w:pPr>
                  <w:r>
                    <w:rPr>
                      <w:rFonts w:ascii="Arial" w:eastAsia="Arial" w:hAnsi="Arial"/>
                      <w:b/>
                      <w:color w:val="233E8C"/>
                      <w:spacing w:val="-1"/>
                    </w:rPr>
                    <w:t>For Secondary schools</w:t>
                  </w:r>
                </w:p>
                <w:p w14:paraId="0984CA13" w14:textId="77777777" w:rsidR="00F03B75" w:rsidRDefault="00892CB8">
                  <w:pPr>
                    <w:numPr>
                      <w:ilvl w:val="0"/>
                      <w:numId w:val="1"/>
                    </w:numPr>
                    <w:spacing w:before="67" w:line="280" w:lineRule="exact"/>
                    <w:ind w:left="288" w:hanging="288"/>
                    <w:textAlignment w:val="baseline"/>
                    <w:rPr>
                      <w:rFonts w:ascii="Arial" w:eastAsia="Arial" w:hAnsi="Arial"/>
                      <w:color w:val="000000"/>
                      <w:spacing w:val="-5"/>
                    </w:rPr>
                  </w:pPr>
                  <w:r>
                    <w:rPr>
                      <w:rFonts w:ascii="Arial" w:eastAsia="Arial" w:hAnsi="Arial"/>
                      <w:color w:val="000000"/>
                      <w:spacing w:val="-5"/>
                    </w:rPr>
                    <w:t xml:space="preserve">A </w:t>
                  </w:r>
                  <w:r>
                    <w:rPr>
                      <w:rFonts w:ascii="Arial" w:eastAsia="Arial" w:hAnsi="Arial"/>
                      <w:b/>
                      <w:color w:val="000000"/>
                      <w:spacing w:val="-5"/>
                    </w:rPr>
                    <w:t xml:space="preserve">dedicated member of staff </w:t>
                  </w:r>
                  <w:r>
                    <w:rPr>
                      <w:rFonts w:ascii="Arial" w:eastAsia="Arial" w:hAnsi="Arial"/>
                      <w:color w:val="000000"/>
                      <w:spacing w:val="-5"/>
                    </w:rPr>
                    <w:t>to facilitate vaccinations ongoing; this includes ensuring the links are sent to parents, paper copies are available, and the above contacts are made with Vaccination UK.</w:t>
                  </w:r>
                </w:p>
                <w:p w14:paraId="4648E6CF" w14:textId="77777777" w:rsidR="00F03B75" w:rsidRDefault="00892CB8">
                  <w:pPr>
                    <w:numPr>
                      <w:ilvl w:val="0"/>
                      <w:numId w:val="1"/>
                    </w:numPr>
                    <w:spacing w:before="73" w:line="278" w:lineRule="exact"/>
                    <w:ind w:left="288" w:right="144" w:hanging="288"/>
                    <w:textAlignment w:val="baseline"/>
                    <w:rPr>
                      <w:rFonts w:ascii="Arial" w:eastAsia="Arial" w:hAnsi="Arial"/>
                      <w:color w:val="000000"/>
                    </w:rPr>
                  </w:pPr>
                  <w:r>
                    <w:rPr>
                      <w:rFonts w:ascii="Arial" w:eastAsia="Arial" w:hAnsi="Arial"/>
                      <w:color w:val="000000"/>
                    </w:rPr>
                    <w:t xml:space="preserve">A </w:t>
                  </w:r>
                  <w:r>
                    <w:rPr>
                      <w:rFonts w:ascii="Arial" w:eastAsia="Arial" w:hAnsi="Arial"/>
                      <w:b/>
                      <w:color w:val="000000"/>
                    </w:rPr>
                    <w:t xml:space="preserve">reserved car parking space </w:t>
                  </w:r>
                  <w:r>
                    <w:rPr>
                      <w:rFonts w:ascii="Arial" w:eastAsia="Arial" w:hAnsi="Arial"/>
                      <w:color w:val="000000"/>
                    </w:rPr>
                    <w:t>for equipment to be delivered in a safe manner.</w:t>
                  </w:r>
                </w:p>
                <w:p w14:paraId="75CB7DF8" w14:textId="77777777" w:rsidR="00F03B75" w:rsidRDefault="00892CB8">
                  <w:pPr>
                    <w:numPr>
                      <w:ilvl w:val="0"/>
                      <w:numId w:val="1"/>
                    </w:numPr>
                    <w:spacing w:before="70" w:line="280" w:lineRule="exact"/>
                    <w:ind w:left="288" w:right="144" w:hanging="288"/>
                    <w:textAlignment w:val="baseline"/>
                    <w:rPr>
                      <w:rFonts w:ascii="Arial" w:eastAsia="Arial" w:hAnsi="Arial"/>
                      <w:color w:val="000000"/>
                    </w:rPr>
                  </w:pPr>
                  <w:r>
                    <w:rPr>
                      <w:rFonts w:ascii="Arial" w:eastAsia="Arial" w:hAnsi="Arial"/>
                      <w:color w:val="000000"/>
                    </w:rPr>
                    <w:t xml:space="preserve">A room to </w:t>
                  </w:r>
                  <w:r>
                    <w:rPr>
                      <w:rFonts w:ascii="Arial" w:eastAsia="Arial" w:hAnsi="Arial"/>
                      <w:b/>
                      <w:color w:val="000000"/>
                    </w:rPr>
                    <w:t xml:space="preserve">accommodate nursing staff </w:t>
                  </w:r>
                  <w:r>
                    <w:rPr>
                      <w:rFonts w:ascii="Arial" w:eastAsia="Arial" w:hAnsi="Arial"/>
                      <w:color w:val="000000"/>
                    </w:rPr>
                    <w:t>(at least 4). Each nurse will require a table and 2 chairs. The administrator will also require a table to work from and a chair.</w:t>
                  </w:r>
                </w:p>
                <w:p w14:paraId="1AAC8D14" w14:textId="77777777" w:rsidR="00F03B75" w:rsidRDefault="00892CB8">
                  <w:pPr>
                    <w:numPr>
                      <w:ilvl w:val="0"/>
                      <w:numId w:val="1"/>
                    </w:numPr>
                    <w:spacing w:before="82" w:line="272" w:lineRule="exact"/>
                    <w:ind w:left="288" w:hanging="288"/>
                    <w:textAlignment w:val="baseline"/>
                    <w:rPr>
                      <w:rFonts w:ascii="Arial" w:eastAsia="Arial" w:hAnsi="Arial"/>
                      <w:color w:val="000000"/>
                      <w:spacing w:val="-3"/>
                    </w:rPr>
                  </w:pPr>
                  <w:r>
                    <w:rPr>
                      <w:rFonts w:ascii="Arial" w:eastAsia="Arial" w:hAnsi="Arial"/>
                      <w:color w:val="000000"/>
                      <w:spacing w:val="-3"/>
                    </w:rPr>
                    <w:t xml:space="preserve">A </w:t>
                  </w:r>
                  <w:r>
                    <w:rPr>
                      <w:rFonts w:ascii="Arial" w:eastAsia="Arial" w:hAnsi="Arial"/>
                      <w:b/>
                      <w:color w:val="000000"/>
                      <w:spacing w:val="-3"/>
                    </w:rPr>
                    <w:t xml:space="preserve">safety mat </w:t>
                  </w:r>
                  <w:r>
                    <w:rPr>
                      <w:rFonts w:ascii="Arial" w:eastAsia="Arial" w:hAnsi="Arial"/>
                      <w:color w:val="000000"/>
                      <w:spacing w:val="-3"/>
                    </w:rPr>
                    <w:t>in case of fainting</w:t>
                  </w:r>
                </w:p>
                <w:p w14:paraId="68AD0703" w14:textId="77777777" w:rsidR="00F03B75" w:rsidRDefault="00892CB8">
                  <w:pPr>
                    <w:numPr>
                      <w:ilvl w:val="0"/>
                      <w:numId w:val="1"/>
                    </w:numPr>
                    <w:spacing w:before="66" w:line="281" w:lineRule="exact"/>
                    <w:ind w:left="288" w:hanging="288"/>
                    <w:textAlignment w:val="baseline"/>
                    <w:rPr>
                      <w:rFonts w:ascii="Arial" w:eastAsia="Arial" w:hAnsi="Arial"/>
                      <w:color w:val="000000"/>
                      <w:spacing w:val="-4"/>
                    </w:rPr>
                  </w:pPr>
                  <w:r>
                    <w:rPr>
                      <w:rFonts w:ascii="Arial" w:eastAsia="Arial" w:hAnsi="Arial"/>
                      <w:color w:val="000000"/>
                      <w:spacing w:val="-4"/>
                    </w:rPr>
                    <w:t xml:space="preserve">A </w:t>
                  </w:r>
                  <w:r>
                    <w:rPr>
                      <w:rFonts w:ascii="Arial" w:eastAsia="Arial" w:hAnsi="Arial"/>
                      <w:b/>
                      <w:color w:val="000000"/>
                      <w:spacing w:val="-4"/>
                    </w:rPr>
                    <w:t xml:space="preserve">privacy screen </w:t>
                  </w:r>
                  <w:r>
                    <w:rPr>
                      <w:rFonts w:ascii="Arial" w:eastAsia="Arial" w:hAnsi="Arial"/>
                      <w:color w:val="000000"/>
                      <w:spacing w:val="-4"/>
                    </w:rPr>
                    <w:t>for those who are nervous/anxious or those with long sleeves that are unsuitable for vaccination.</w:t>
                  </w:r>
                </w:p>
                <w:p w14:paraId="50F2FA9F" w14:textId="77777777" w:rsidR="00F03B75" w:rsidRDefault="00892CB8">
                  <w:pPr>
                    <w:numPr>
                      <w:ilvl w:val="0"/>
                      <w:numId w:val="1"/>
                    </w:numPr>
                    <w:spacing w:before="81" w:line="272" w:lineRule="exact"/>
                    <w:ind w:left="288" w:hanging="288"/>
                    <w:textAlignment w:val="baseline"/>
                    <w:rPr>
                      <w:rFonts w:ascii="Arial" w:eastAsia="Arial" w:hAnsi="Arial"/>
                      <w:b/>
                      <w:color w:val="000000"/>
                      <w:spacing w:val="-4"/>
                    </w:rPr>
                  </w:pPr>
                  <w:r>
                    <w:rPr>
                      <w:rFonts w:ascii="Arial" w:eastAsia="Arial" w:hAnsi="Arial"/>
                      <w:b/>
                      <w:color w:val="000000"/>
                      <w:spacing w:val="-4"/>
                    </w:rPr>
                    <w:t xml:space="preserve">Water </w:t>
                  </w:r>
                  <w:r>
                    <w:rPr>
                      <w:rFonts w:ascii="Arial" w:eastAsia="Arial" w:hAnsi="Arial"/>
                      <w:color w:val="000000"/>
                      <w:spacing w:val="-4"/>
                    </w:rPr>
                    <w:t>for children</w:t>
                  </w:r>
                </w:p>
                <w:p w14:paraId="14857B42" w14:textId="77777777" w:rsidR="00F03B75" w:rsidRDefault="00892CB8">
                  <w:pPr>
                    <w:numPr>
                      <w:ilvl w:val="0"/>
                      <w:numId w:val="1"/>
                    </w:numPr>
                    <w:spacing w:before="70" w:after="27" w:line="278" w:lineRule="exact"/>
                    <w:ind w:left="288" w:hanging="288"/>
                    <w:textAlignment w:val="baseline"/>
                    <w:rPr>
                      <w:rFonts w:ascii="Arial" w:eastAsia="Arial" w:hAnsi="Arial"/>
                      <w:b/>
                      <w:color w:val="000000"/>
                    </w:rPr>
                  </w:pPr>
                  <w:r>
                    <w:rPr>
                      <w:rFonts w:ascii="Arial" w:eastAsia="Arial" w:hAnsi="Arial"/>
                      <w:b/>
                      <w:color w:val="000000"/>
                    </w:rPr>
                    <w:t xml:space="preserve">All children will need to be seen </w:t>
                  </w:r>
                  <w:r>
                    <w:rPr>
                      <w:rFonts w:ascii="Arial" w:eastAsia="Arial" w:hAnsi="Arial"/>
                      <w:color w:val="000000"/>
                    </w:rPr>
                    <w:t>by Vaccination UK team for HPV and DTP/Men ACWY regardless of consent status.</w:t>
                  </w:r>
                </w:p>
              </w:txbxContent>
            </v:textbox>
            <w10:wrap type="square" anchorx="page" anchory="page"/>
          </v:shape>
        </w:pict>
      </w:r>
      <w:r>
        <w:pict w14:anchorId="3A589CC2">
          <v:shape id="_x0000_s1030" type="#_x0000_t202" style="position:absolute;margin-left:337.2pt;margin-top:88.55pt;width:224.15pt;height:256.1pt;z-index:-251659776;mso-wrap-distance-left:0;mso-wrap-distance-right:0;mso-wrap-distance-bottom:16.05pt;mso-position-horizontal-relative:page;mso-position-vertical-relative:page" fillcolor="#e6f5fd" stroked="f">
            <v:textbox inset="0,0,0,0">
              <w:txbxContent>
                <w:p w14:paraId="3BCC7121" w14:textId="77777777" w:rsidR="00F03B75" w:rsidRDefault="00892CB8">
                  <w:pPr>
                    <w:spacing w:before="216" w:line="250" w:lineRule="exact"/>
                    <w:ind w:left="216"/>
                    <w:textAlignment w:val="baseline"/>
                    <w:rPr>
                      <w:rFonts w:ascii="Arial" w:eastAsia="Arial" w:hAnsi="Arial"/>
                      <w:b/>
                      <w:color w:val="233E8C"/>
                    </w:rPr>
                  </w:pPr>
                  <w:r>
                    <w:rPr>
                      <w:rFonts w:ascii="Arial" w:eastAsia="Arial" w:hAnsi="Arial"/>
                      <w:b/>
                      <w:color w:val="233E8C"/>
                    </w:rPr>
                    <w:t>Health Promotion educational offer</w:t>
                  </w:r>
                </w:p>
                <w:p w14:paraId="2D1CDDD9" w14:textId="77777777" w:rsidR="00F03B75" w:rsidRDefault="00892CB8">
                  <w:pPr>
                    <w:spacing w:before="66" w:line="281" w:lineRule="exact"/>
                    <w:ind w:left="216" w:right="216"/>
                    <w:textAlignment w:val="baseline"/>
                    <w:rPr>
                      <w:rFonts w:ascii="Arial" w:eastAsia="Arial" w:hAnsi="Arial"/>
                      <w:color w:val="000000"/>
                      <w:spacing w:val="-6"/>
                    </w:rPr>
                  </w:pPr>
                  <w:r>
                    <w:rPr>
                      <w:rFonts w:ascii="Arial" w:eastAsia="Arial" w:hAnsi="Arial"/>
                      <w:color w:val="000000"/>
                      <w:spacing w:val="-6"/>
                    </w:rPr>
                    <w:t>To support your school with vaccination uptake, Vaccination UK offers the following services:</w:t>
                  </w:r>
                </w:p>
                <w:p w14:paraId="4777A606" w14:textId="77777777" w:rsidR="00F03B75" w:rsidRDefault="00892CB8">
                  <w:pPr>
                    <w:numPr>
                      <w:ilvl w:val="0"/>
                      <w:numId w:val="1"/>
                    </w:numPr>
                    <w:tabs>
                      <w:tab w:val="clear" w:pos="288"/>
                      <w:tab w:val="left" w:pos="504"/>
                    </w:tabs>
                    <w:spacing w:before="69" w:line="281" w:lineRule="exact"/>
                    <w:ind w:left="504" w:right="360" w:hanging="288"/>
                    <w:textAlignment w:val="baseline"/>
                    <w:rPr>
                      <w:rFonts w:ascii="Arial" w:eastAsia="Arial" w:hAnsi="Arial"/>
                      <w:color w:val="000000"/>
                      <w:spacing w:val="-4"/>
                    </w:rPr>
                  </w:pPr>
                  <w:r>
                    <w:rPr>
                      <w:rFonts w:ascii="Arial" w:eastAsia="Arial" w:hAnsi="Arial"/>
                      <w:color w:val="000000"/>
                      <w:spacing w:val="-4"/>
                    </w:rPr>
                    <w:t>Teacher training: a 30-minute session giving an overview of vaccinations and their importance</w:t>
                  </w:r>
                </w:p>
                <w:p w14:paraId="54290600" w14:textId="77777777" w:rsidR="00F03B75" w:rsidRDefault="00892CB8">
                  <w:pPr>
                    <w:numPr>
                      <w:ilvl w:val="0"/>
                      <w:numId w:val="1"/>
                    </w:numPr>
                    <w:tabs>
                      <w:tab w:val="clear" w:pos="288"/>
                      <w:tab w:val="left" w:pos="504"/>
                    </w:tabs>
                    <w:spacing w:before="77" w:line="269" w:lineRule="exact"/>
                    <w:ind w:left="504" w:hanging="288"/>
                    <w:textAlignment w:val="baseline"/>
                    <w:rPr>
                      <w:rFonts w:ascii="Arial" w:eastAsia="Arial" w:hAnsi="Arial"/>
                      <w:color w:val="000000"/>
                      <w:spacing w:val="-4"/>
                    </w:rPr>
                  </w:pPr>
                  <w:r>
                    <w:rPr>
                      <w:rFonts w:ascii="Arial" w:eastAsia="Arial" w:hAnsi="Arial"/>
                      <w:color w:val="000000"/>
                      <w:spacing w:val="-4"/>
                    </w:rPr>
                    <w:t>Assemblies for different vaccinations</w:t>
                  </w:r>
                </w:p>
                <w:p w14:paraId="44D81553" w14:textId="77777777" w:rsidR="00F03B75" w:rsidRDefault="00892CB8">
                  <w:pPr>
                    <w:numPr>
                      <w:ilvl w:val="0"/>
                      <w:numId w:val="1"/>
                    </w:numPr>
                    <w:tabs>
                      <w:tab w:val="clear" w:pos="288"/>
                      <w:tab w:val="left" w:pos="504"/>
                    </w:tabs>
                    <w:spacing w:before="67" w:line="283" w:lineRule="exact"/>
                    <w:ind w:left="504" w:right="576" w:hanging="288"/>
                    <w:textAlignment w:val="baseline"/>
                    <w:rPr>
                      <w:rFonts w:ascii="Arial" w:eastAsia="Arial" w:hAnsi="Arial"/>
                      <w:color w:val="000000"/>
                    </w:rPr>
                  </w:pPr>
                  <w:r>
                    <w:rPr>
                      <w:rFonts w:ascii="Arial" w:eastAsia="Arial" w:hAnsi="Arial"/>
                      <w:color w:val="000000"/>
                    </w:rPr>
                    <w:t>Year 8 and 9, assemblies 3-4 weeks prior to vaccinations</w:t>
                  </w:r>
                </w:p>
                <w:p w14:paraId="30B6FD80" w14:textId="77777777" w:rsidR="00F03B75" w:rsidRDefault="00892CB8">
                  <w:pPr>
                    <w:numPr>
                      <w:ilvl w:val="0"/>
                      <w:numId w:val="1"/>
                    </w:numPr>
                    <w:tabs>
                      <w:tab w:val="clear" w:pos="288"/>
                      <w:tab w:val="left" w:pos="504"/>
                    </w:tabs>
                    <w:spacing w:before="73" w:line="278" w:lineRule="exact"/>
                    <w:ind w:left="504" w:hanging="288"/>
                    <w:textAlignment w:val="baseline"/>
                    <w:rPr>
                      <w:rFonts w:ascii="Arial" w:eastAsia="Arial" w:hAnsi="Arial"/>
                      <w:color w:val="000000"/>
                    </w:rPr>
                  </w:pPr>
                  <w:r>
                    <w:rPr>
                      <w:rFonts w:ascii="Arial" w:eastAsia="Arial" w:hAnsi="Arial"/>
                      <w:color w:val="000000"/>
                    </w:rPr>
                    <w:t>Attendance to parent's evenings to complete online consents and give information as required.</w:t>
                  </w:r>
                </w:p>
                <w:p w14:paraId="7727E400" w14:textId="77777777" w:rsidR="00F03B75" w:rsidRDefault="00892CB8">
                  <w:pPr>
                    <w:spacing w:before="179" w:after="204" w:line="278" w:lineRule="exact"/>
                    <w:ind w:left="1296" w:right="360" w:hanging="936"/>
                    <w:textAlignment w:val="baseline"/>
                    <w:rPr>
                      <w:rFonts w:ascii="Arial" w:eastAsia="Arial" w:hAnsi="Arial"/>
                      <w:i/>
                      <w:color w:val="000000"/>
                    </w:rPr>
                  </w:pPr>
                  <w:r>
                    <w:rPr>
                      <w:rFonts w:ascii="Arial" w:eastAsia="Arial" w:hAnsi="Arial"/>
                      <w:i/>
                      <w:color w:val="000000"/>
                    </w:rPr>
                    <w:t>Please contact Vaccination UK for the above to be arranged.</w:t>
                  </w:r>
                </w:p>
              </w:txbxContent>
            </v:textbox>
            <w10:wrap type="square" anchorx="page" anchory="page"/>
          </v:shape>
        </w:pict>
      </w:r>
      <w:r>
        <w:pict w14:anchorId="74828FD9">
          <v:shape id="_x0000_s1029" type="#_x0000_t202" style="position:absolute;margin-left:337.2pt;margin-top:360.7pt;width:224.15pt;height:250.35pt;z-index:-251658752;mso-wrap-distance-left:0;mso-wrap-distance-right:0;mso-position-horizontal-relative:page;mso-position-vertical-relative:page" filled="f">
            <v:textbox inset="0,0,0,0">
              <w:txbxContent>
                <w:p w14:paraId="7751A4A4" w14:textId="77777777" w:rsidR="00F03B75" w:rsidRDefault="00892CB8">
                  <w:pPr>
                    <w:spacing w:before="227" w:line="316" w:lineRule="exact"/>
                    <w:ind w:left="216"/>
                    <w:textAlignment w:val="baseline"/>
                    <w:rPr>
                      <w:rFonts w:ascii="Arial" w:eastAsia="Arial" w:hAnsi="Arial"/>
                      <w:b/>
                      <w:color w:val="233E8C"/>
                      <w:spacing w:val="-1"/>
                      <w:sz w:val="27"/>
                    </w:rPr>
                  </w:pPr>
                  <w:r>
                    <w:rPr>
                      <w:rFonts w:ascii="Arial" w:eastAsia="Arial" w:hAnsi="Arial"/>
                      <w:b/>
                      <w:color w:val="233E8C"/>
                      <w:spacing w:val="-1"/>
                      <w:sz w:val="27"/>
                    </w:rPr>
                    <w:t>Vaccination schedule</w:t>
                  </w:r>
                </w:p>
                <w:p w14:paraId="12262636" w14:textId="77777777" w:rsidR="00F03B75" w:rsidRDefault="00892CB8">
                  <w:pPr>
                    <w:spacing w:line="316" w:lineRule="exact"/>
                    <w:ind w:left="216"/>
                    <w:textAlignment w:val="baseline"/>
                    <w:rPr>
                      <w:rFonts w:ascii="Arial" w:eastAsia="Arial" w:hAnsi="Arial"/>
                      <w:b/>
                      <w:color w:val="233E8C"/>
                      <w:sz w:val="27"/>
                    </w:rPr>
                  </w:pPr>
                  <w:r>
                    <w:rPr>
                      <w:rFonts w:ascii="Arial" w:eastAsia="Arial" w:hAnsi="Arial"/>
                      <w:b/>
                      <w:color w:val="233E8C"/>
                      <w:sz w:val="27"/>
                    </w:rPr>
                    <w:t>throughout the academic year</w:t>
                  </w:r>
                </w:p>
                <w:p w14:paraId="5C949831" w14:textId="77777777" w:rsidR="00F03B75" w:rsidRDefault="00892CB8">
                  <w:pPr>
                    <w:spacing w:before="178" w:line="247" w:lineRule="exact"/>
                    <w:ind w:left="216"/>
                    <w:textAlignment w:val="baseline"/>
                    <w:rPr>
                      <w:rFonts w:ascii="Arial" w:eastAsia="Arial" w:hAnsi="Arial"/>
                      <w:color w:val="000000"/>
                      <w:spacing w:val="-3"/>
                    </w:rPr>
                  </w:pPr>
                  <w:r>
                    <w:rPr>
                      <w:rFonts w:ascii="Arial" w:eastAsia="Arial" w:hAnsi="Arial"/>
                      <w:color w:val="000000"/>
                      <w:spacing w:val="-3"/>
                    </w:rPr>
                    <w:t>The below is a guide for when</w:t>
                  </w:r>
                </w:p>
                <w:p w14:paraId="4B9F80F1" w14:textId="77777777" w:rsidR="00F03B75" w:rsidRDefault="00892CB8">
                  <w:pPr>
                    <w:spacing w:before="31" w:line="247" w:lineRule="exact"/>
                    <w:ind w:left="216"/>
                    <w:textAlignment w:val="baseline"/>
                    <w:rPr>
                      <w:rFonts w:ascii="Arial" w:eastAsia="Arial" w:hAnsi="Arial"/>
                      <w:color w:val="000000"/>
                      <w:spacing w:val="-3"/>
                    </w:rPr>
                  </w:pPr>
                  <w:r>
                    <w:rPr>
                      <w:rFonts w:ascii="Arial" w:eastAsia="Arial" w:hAnsi="Arial"/>
                      <w:color w:val="000000"/>
                      <w:spacing w:val="-3"/>
                    </w:rPr>
                    <w:t>vaccinations will take place at your school</w:t>
                  </w:r>
                </w:p>
                <w:p w14:paraId="41228208" w14:textId="77777777" w:rsidR="00F03B75" w:rsidRDefault="00892CB8">
                  <w:pPr>
                    <w:numPr>
                      <w:ilvl w:val="0"/>
                      <w:numId w:val="1"/>
                    </w:numPr>
                    <w:tabs>
                      <w:tab w:val="clear" w:pos="288"/>
                      <w:tab w:val="left" w:pos="504"/>
                    </w:tabs>
                    <w:spacing w:before="154" w:line="272" w:lineRule="exact"/>
                    <w:ind w:left="504" w:hanging="288"/>
                    <w:textAlignment w:val="baseline"/>
                    <w:rPr>
                      <w:rFonts w:ascii="Arial" w:eastAsia="Arial" w:hAnsi="Arial"/>
                      <w:b/>
                      <w:color w:val="000000"/>
                      <w:spacing w:val="-3"/>
                    </w:rPr>
                  </w:pPr>
                  <w:r>
                    <w:rPr>
                      <w:rFonts w:ascii="Arial" w:eastAsia="Arial" w:hAnsi="Arial"/>
                      <w:b/>
                      <w:color w:val="000000"/>
                      <w:spacing w:val="-3"/>
                    </w:rPr>
                    <w:t>Late September to January</w:t>
                  </w:r>
                </w:p>
                <w:p w14:paraId="1EB3DADE" w14:textId="103714AF" w:rsidR="00F03B75" w:rsidRPr="006276B1" w:rsidRDefault="006276B1" w:rsidP="006276B1">
                  <w:pPr>
                    <w:spacing w:before="28" w:line="247" w:lineRule="exact"/>
                    <w:textAlignment w:val="baseline"/>
                    <w:rPr>
                      <w:rFonts w:ascii="Arial" w:eastAsia="Arial" w:hAnsi="Arial"/>
                      <w:color w:val="000000"/>
                      <w:spacing w:val="-4"/>
                    </w:rPr>
                  </w:pPr>
                  <w:r>
                    <w:rPr>
                      <w:rFonts w:ascii="Arial" w:eastAsia="Arial" w:hAnsi="Arial"/>
                      <w:color w:val="000000"/>
                      <w:spacing w:val="-4"/>
                    </w:rPr>
                    <w:t xml:space="preserve">         </w:t>
                  </w:r>
                  <w:r w:rsidR="00892CB8">
                    <w:rPr>
                      <w:rFonts w:ascii="Arial" w:eastAsia="Arial" w:hAnsi="Arial"/>
                      <w:color w:val="000000"/>
                      <w:spacing w:val="-4"/>
                    </w:rPr>
                    <w:t>Flu (Reception to Year 11</w:t>
                  </w:r>
                  <w:r w:rsidR="00892CB8">
                    <w:rPr>
                      <w:rFonts w:ascii="Arial" w:eastAsia="Arial" w:hAnsi="Arial"/>
                      <w:color w:val="000000"/>
                      <w:spacing w:val="-8"/>
                    </w:rPr>
                    <w:t>)</w:t>
                  </w:r>
                </w:p>
                <w:p w14:paraId="74E02D58" w14:textId="77777777" w:rsidR="00F03B75" w:rsidRDefault="00892CB8">
                  <w:pPr>
                    <w:numPr>
                      <w:ilvl w:val="0"/>
                      <w:numId w:val="1"/>
                    </w:numPr>
                    <w:tabs>
                      <w:tab w:val="clear" w:pos="288"/>
                      <w:tab w:val="left" w:pos="504"/>
                    </w:tabs>
                    <w:spacing w:before="67" w:line="283" w:lineRule="exact"/>
                    <w:ind w:left="504" w:hanging="288"/>
                    <w:textAlignment w:val="baseline"/>
                    <w:rPr>
                      <w:rFonts w:ascii="Arial" w:eastAsia="Arial" w:hAnsi="Arial"/>
                      <w:b/>
                      <w:color w:val="000000"/>
                    </w:rPr>
                  </w:pPr>
                  <w:r>
                    <w:rPr>
                      <w:rFonts w:ascii="Arial" w:eastAsia="Arial" w:hAnsi="Arial"/>
                      <w:b/>
                      <w:color w:val="000000"/>
                    </w:rPr>
                    <w:t xml:space="preserve">February – March </w:t>
                  </w:r>
                  <w:r>
                    <w:rPr>
                      <w:rFonts w:ascii="Arial" w:eastAsia="Arial" w:hAnsi="Arial"/>
                      <w:b/>
                      <w:color w:val="000000"/>
                    </w:rPr>
                    <w:br/>
                  </w:r>
                  <w:r>
                    <w:rPr>
                      <w:rFonts w:ascii="Arial" w:eastAsia="Arial" w:hAnsi="Arial"/>
                      <w:color w:val="000000"/>
                    </w:rPr>
                    <w:t>DTP/Men ACWY (Year 9)</w:t>
                  </w:r>
                </w:p>
                <w:p w14:paraId="573879BC" w14:textId="77777777" w:rsidR="00F03B75" w:rsidRDefault="00892CB8">
                  <w:pPr>
                    <w:numPr>
                      <w:ilvl w:val="0"/>
                      <w:numId w:val="1"/>
                    </w:numPr>
                    <w:tabs>
                      <w:tab w:val="clear" w:pos="288"/>
                      <w:tab w:val="left" w:pos="504"/>
                    </w:tabs>
                    <w:spacing w:before="73" w:line="278" w:lineRule="exact"/>
                    <w:ind w:left="504" w:hanging="288"/>
                    <w:textAlignment w:val="baseline"/>
                    <w:rPr>
                      <w:rFonts w:ascii="Arial" w:eastAsia="Arial" w:hAnsi="Arial"/>
                      <w:b/>
                      <w:color w:val="000000"/>
                    </w:rPr>
                  </w:pPr>
                  <w:r>
                    <w:rPr>
                      <w:rFonts w:ascii="Arial" w:eastAsia="Arial" w:hAnsi="Arial"/>
                      <w:b/>
                      <w:color w:val="000000"/>
                    </w:rPr>
                    <w:t xml:space="preserve">April – June </w:t>
                  </w:r>
                  <w:r>
                    <w:rPr>
                      <w:rFonts w:ascii="Arial" w:eastAsia="Arial" w:hAnsi="Arial"/>
                      <w:b/>
                      <w:color w:val="000000"/>
                    </w:rPr>
                    <w:br/>
                  </w:r>
                  <w:r>
                    <w:rPr>
                      <w:rFonts w:ascii="Arial" w:eastAsia="Arial" w:hAnsi="Arial"/>
                      <w:color w:val="000000"/>
                    </w:rPr>
                    <w:t>HPV (Year 8)</w:t>
                  </w:r>
                </w:p>
                <w:p w14:paraId="2CA30960" w14:textId="77777777" w:rsidR="00F03B75" w:rsidRDefault="00892CB8">
                  <w:pPr>
                    <w:numPr>
                      <w:ilvl w:val="0"/>
                      <w:numId w:val="1"/>
                    </w:numPr>
                    <w:tabs>
                      <w:tab w:val="clear" w:pos="288"/>
                      <w:tab w:val="left" w:pos="504"/>
                    </w:tabs>
                    <w:spacing w:before="81" w:line="272" w:lineRule="exact"/>
                    <w:ind w:left="504" w:hanging="288"/>
                    <w:textAlignment w:val="baseline"/>
                    <w:rPr>
                      <w:rFonts w:ascii="Arial" w:eastAsia="Arial" w:hAnsi="Arial"/>
                      <w:b/>
                      <w:color w:val="000000"/>
                      <w:spacing w:val="-7"/>
                    </w:rPr>
                  </w:pPr>
                  <w:r>
                    <w:rPr>
                      <w:rFonts w:ascii="Arial" w:eastAsia="Arial" w:hAnsi="Arial"/>
                      <w:b/>
                      <w:color w:val="000000"/>
                      <w:spacing w:val="-7"/>
                    </w:rPr>
                    <w:t>June – July</w:t>
                  </w:r>
                </w:p>
                <w:p w14:paraId="05AB66D2" w14:textId="77777777" w:rsidR="00F03B75" w:rsidRDefault="00892CB8">
                  <w:pPr>
                    <w:spacing w:before="29" w:line="247" w:lineRule="exact"/>
                    <w:ind w:left="504"/>
                    <w:textAlignment w:val="baseline"/>
                    <w:rPr>
                      <w:rFonts w:ascii="Arial" w:eastAsia="Arial" w:hAnsi="Arial"/>
                      <w:color w:val="000000"/>
                      <w:spacing w:val="-4"/>
                    </w:rPr>
                  </w:pPr>
                  <w:r>
                    <w:rPr>
                      <w:rFonts w:ascii="Arial" w:eastAsia="Arial" w:hAnsi="Arial"/>
                      <w:color w:val="000000"/>
                      <w:spacing w:val="-4"/>
                    </w:rPr>
                    <w:t>Catch ups of HPV and</w:t>
                  </w:r>
                </w:p>
                <w:p w14:paraId="1B942995" w14:textId="77777777" w:rsidR="00F03B75" w:rsidRDefault="00892CB8">
                  <w:pPr>
                    <w:spacing w:before="31" w:after="247" w:line="247" w:lineRule="exact"/>
                    <w:ind w:left="504"/>
                    <w:textAlignment w:val="baseline"/>
                    <w:rPr>
                      <w:rFonts w:ascii="Arial" w:eastAsia="Arial" w:hAnsi="Arial"/>
                      <w:color w:val="000000"/>
                      <w:spacing w:val="-7"/>
                    </w:rPr>
                  </w:pPr>
                  <w:r>
                    <w:rPr>
                      <w:rFonts w:ascii="Arial" w:eastAsia="Arial" w:hAnsi="Arial"/>
                      <w:color w:val="000000"/>
                      <w:spacing w:val="-7"/>
                    </w:rPr>
                    <w:t>DTP Men ACWY</w:t>
                  </w:r>
                </w:p>
              </w:txbxContent>
            </v:textbox>
            <w10:wrap type="square" anchorx="page" anchory="page"/>
          </v:shape>
        </w:pict>
      </w:r>
      <w:r>
        <w:pict w14:anchorId="4FD55BB6">
          <v:shape id="_x0000_s1028" type="#_x0000_t202" style="position:absolute;margin-left:109.45pt;margin-top:762.25pt;width:336.7pt;height:38.4pt;z-index:-251657728;mso-wrap-distance-left:0;mso-wrap-distance-right:0;mso-position-horizontal-relative:page;mso-position-vertical-relative:page" filled="f" stroked="f">
            <v:textbox inset="0,0,0,0">
              <w:txbxContent>
                <w:p w14:paraId="4DAE4361" w14:textId="77777777" w:rsidR="00F03B75" w:rsidRDefault="00892CB8">
                  <w:pPr>
                    <w:textAlignment w:val="baseline"/>
                  </w:pPr>
                  <w:r>
                    <w:rPr>
                      <w:noProof/>
                    </w:rPr>
                    <w:drawing>
                      <wp:inline distT="0" distB="0" distL="0" distR="0" wp14:anchorId="58C262B0" wp14:editId="3450EEE7">
                        <wp:extent cx="4276090" cy="487680"/>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5" name="Picture"/>
                                <pic:cNvPicPr preferRelativeResize="0"/>
                              </pic:nvPicPr>
                              <pic:blipFill>
                                <a:blip r:embed="rId13"/>
                                <a:stretch>
                                  <a:fillRect/>
                                </a:stretch>
                              </pic:blipFill>
                              <pic:spPr>
                                <a:xfrm>
                                  <a:off x="0" y="0"/>
                                  <a:ext cx="4276090" cy="487680"/>
                                </a:xfrm>
                                <a:prstGeom prst="rect">
                                  <a:avLst/>
                                </a:prstGeom>
                              </pic:spPr>
                            </pic:pic>
                          </a:graphicData>
                        </a:graphic>
                      </wp:inline>
                    </w:drawing>
                  </w:r>
                </w:p>
              </w:txbxContent>
            </v:textbox>
            <w10:wrap type="square" anchorx="page" anchory="page"/>
          </v:shape>
        </w:pict>
      </w:r>
      <w:r>
        <w:pict w14:anchorId="472C33E7">
          <v:shape id="_x0000_s1027" type="#_x0000_t202" style="position:absolute;margin-left:588.1pt;margin-top:782.9pt;width:8.1pt;height:53.5pt;z-index:-251656704;mso-wrap-distance-left:0;mso-wrap-distance-right:0;mso-position-horizontal-relative:page;mso-position-vertical-relative:page" filled="f" stroked="f">
            <v:textbox style="layout-flow:vertical;mso-layout-flow-alt:bottom-to-top" inset="0,0,0,0">
              <w:txbxContent>
                <w:p w14:paraId="2A5F9C03" w14:textId="77777777" w:rsidR="00F03B75" w:rsidRDefault="00892CB8">
                  <w:pPr>
                    <w:spacing w:before="32" w:after="19" w:line="110" w:lineRule="exact"/>
                    <w:textAlignment w:val="baseline"/>
                    <w:rPr>
                      <w:rFonts w:ascii="Arial" w:eastAsia="Arial" w:hAnsi="Arial"/>
                      <w:color w:val="000000"/>
                      <w:spacing w:val="-12"/>
                      <w:sz w:val="14"/>
                    </w:rPr>
                  </w:pPr>
                  <w:r>
                    <w:rPr>
                      <w:rFonts w:ascii="Arial" w:eastAsia="Arial" w:hAnsi="Arial"/>
                      <w:color w:val="000000"/>
                      <w:spacing w:val="-12"/>
                      <w:sz w:val="14"/>
                    </w:rPr>
                    <w:t>WCC 2232 06.23</w:t>
                  </w:r>
                </w:p>
              </w:txbxContent>
            </v:textbox>
            <w10:wrap type="square" anchorx="page" anchory="page"/>
          </v:shape>
        </w:pict>
      </w:r>
      <w:r>
        <w:pict w14:anchorId="05CFF625">
          <v:shape id="_x0000_s1026" type="#_x0000_t202" style="position:absolute;margin-left:50.65pt;margin-top:800.65pt;width:511pt;height:36.35pt;z-index:-251655680;mso-wrap-distance-left:0;mso-wrap-distance-right:0;mso-position-horizontal-relative:page;mso-position-vertical-relative:page" filled="f" stroked="f">
            <v:textbox inset="0,0,0,0">
              <w:txbxContent>
                <w:p w14:paraId="258DCB07" w14:textId="77777777" w:rsidR="00F03B75" w:rsidRDefault="00892CB8">
                  <w:pPr>
                    <w:spacing w:before="513" w:after="23" w:line="183" w:lineRule="exact"/>
                    <w:jc w:val="center"/>
                    <w:textAlignment w:val="baseline"/>
                    <w:rPr>
                      <w:rFonts w:ascii="Arial" w:eastAsia="Arial" w:hAnsi="Arial"/>
                      <w:color w:val="000000"/>
                      <w:sz w:val="16"/>
                    </w:rPr>
                  </w:pPr>
                  <w:r>
                    <w:rPr>
                      <w:rFonts w:ascii="Arial" w:eastAsia="Arial" w:hAnsi="Arial"/>
                      <w:color w:val="000000"/>
                      <w:sz w:val="16"/>
                    </w:rPr>
                    <w:t>5</w:t>
                  </w:r>
                </w:p>
              </w:txbxContent>
            </v:textbox>
            <w10:wrap type="square" anchorx="page" anchory="page"/>
          </v:shape>
        </w:pict>
      </w:r>
    </w:p>
    <w:sectPr w:rsidR="00F03B75">
      <w:pgSz w:w="12250" w:h="17179"/>
      <w:pgMar w:top="752" w:right="1017" w:bottom="195" w:left="101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041D4"/>
    <w:multiLevelType w:val="multilevel"/>
    <w:tmpl w:val="5AB65128"/>
    <w:lvl w:ilvl="0">
      <w:numFmt w:val="bullet"/>
      <w:lvlText w:val="·"/>
      <w:lvlJc w:val="left"/>
      <w:pPr>
        <w:tabs>
          <w:tab w:val="left" w:pos="288"/>
        </w:tabs>
      </w:pPr>
      <w:rPr>
        <w:rFonts w:ascii="Symbol" w:eastAsia="Symbol" w:hAnsi="Symbol"/>
        <w:color w:val="000000"/>
        <w:spacing w:val="-7"/>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45784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shapeLayoutLikeWW8/>
    <w:doNotUseHTMLParagraphAutoSpacing/>
    <w:applyBreakingRules/>
    <w:useFELayout/>
    <w:doNotUseIndentAsNumberingTabStop/>
    <w:compatSetting w:name="compatibilityMode" w:uri="http://schemas.microsoft.com/office/word" w:val="14"/>
    <w:compatSetting w:name="useWord2013TrackBottomHyphenation" w:uri="http://schemas.microsoft.com/office/word" w:val="1"/>
  </w:compat>
  <w:rsids>
    <w:rsidRoot w:val="00F03B75"/>
    <w:rsid w:val="00184026"/>
    <w:rsid w:val="002F393B"/>
    <w:rsid w:val="00331806"/>
    <w:rsid w:val="006276B1"/>
    <w:rsid w:val="00892CB8"/>
    <w:rsid w:val="00A71290"/>
    <w:rsid w:val="00BB0310"/>
    <w:rsid w:val="00C25BE7"/>
    <w:rsid w:val="00DD610E"/>
    <w:rsid w:val="00F03B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69AF7B8A"/>
  <w15:docId w15:val="{8A89402A-697B-435D-BB4B-84EC94B64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schoolvaccination.uk" TargetMode="External"/><Relationship Id="rId13" Type="http://schemas.openxmlformats.org/officeDocument/2006/relationships/image" Target="media/image3.png"/><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schoolvaccination.uk" TargetMode="External"/><Relationship Id="rId12" Type="http://schemas.openxmlformats.org/officeDocument/2006/relationships/hyperlink" Target="http://www.schoolvaccination.uk" TargetMode="External"/><Relationship Id="fId" Type="http://schemas.openxmlformats.org/wordprocessingml/2006/fontTable" Target="fontTable0.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yperlink" Target="mailto:wolverhampton@v-uk.co.uk" TargetMode="External"/><Relationship Id="rId11" Type="http://schemas.openxmlformats.org/officeDocument/2006/relationships/hyperlink" Target="http://www.schoolvaccination.uk"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www.schoolvaccination.uk"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documentManagement>
</p:properties>
</file>

<file path=customXml/itemProps1.xml><?xml version="1.0" encoding="utf-8"?>
<ds:datastoreItem xmlns:ds="http://schemas.openxmlformats.org/officeDocument/2006/customXml" ds:itemID="{86F41C56-6133-4753-A4D3-FC2ACABE6956}"/>
</file>

<file path=customXml/itemProps2.xml><?xml version="1.0" encoding="utf-8"?>
<ds:datastoreItem xmlns:ds="http://schemas.openxmlformats.org/officeDocument/2006/customXml" ds:itemID="{85FC3658-72FE-4644-A418-4207A2CAA604}"/>
</file>

<file path=customXml/itemProps3.xml><?xml version="1.0" encoding="utf-8"?>
<ds:datastoreItem xmlns:ds="http://schemas.openxmlformats.org/officeDocument/2006/customXml" ds:itemID="{FC0E0D5C-49BB-4306-A5F5-A190AA28F1EE}"/>
</file>

<file path=docProps/app.xml><?xml version="1.0" encoding="utf-8"?>
<Properties xmlns="http://schemas.openxmlformats.org/officeDocument/2006/extended-properties" xmlns:vt="http://schemas.openxmlformats.org/officeDocument/2006/docPropsVTypes">
  <Template>Normal.dotm</Template>
  <TotalTime>8</TotalTime>
  <Pages>5</Pages>
  <Words>1080</Words>
  <Characters>6158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Natalie Davies</cp:lastModifiedBy>
  <cp:revision>6</cp:revision>
  <dcterms:created xsi:type="dcterms:W3CDTF">2024-07-01T08:52:00Z</dcterms:created>
  <dcterms:modified xsi:type="dcterms:W3CDTF">2024-07-01T10:04:00Z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0354ca5-015e-47ab-9fdb-c0a8323bc23e_Enabled">
    <vt:lpwstr>true</vt:lpwstr>
  </property>
  <property fmtid="{D5CDD505-2E9C-101B-9397-08002B2CF9AE}" pid="3" name="MSIP_Label_d0354ca5-015e-47ab-9fdb-c0a8323bc23e_SetDate">
    <vt:lpwstr>2024-07-01T09:58:42Z</vt:lpwstr>
  </property>
  <property fmtid="{D5CDD505-2E9C-101B-9397-08002B2CF9AE}" pid="4" name="MSIP_Label_d0354ca5-015e-47ab-9fdb-c0a8323bc23e_Method">
    <vt:lpwstr>Privileged</vt:lpwstr>
  </property>
  <property fmtid="{D5CDD505-2E9C-101B-9397-08002B2CF9AE}" pid="5" name="MSIP_Label_d0354ca5-015e-47ab-9fdb-c0a8323bc23e_Name">
    <vt:lpwstr>d0354ca5-015e-47ab-9fdb-c0a8323bc23e</vt:lpwstr>
  </property>
  <property fmtid="{D5CDD505-2E9C-101B-9397-08002B2CF9AE}" pid="6" name="MSIP_Label_d0354ca5-015e-47ab-9fdb-c0a8323bc23e_SiteId">
    <vt:lpwstr>07ebc6c3-7074-4387-a625-b9d918ba4a97</vt:lpwstr>
  </property>
  <property fmtid="{D5CDD505-2E9C-101B-9397-08002B2CF9AE}" pid="7" name="MSIP_Label_d0354ca5-015e-47ab-9fdb-c0a8323bc23e_ActionId">
    <vt:lpwstr>1525249a-4bd3-4a32-a42e-b5ee5b597e9f</vt:lpwstr>
  </property>
  <property fmtid="{D5CDD505-2E9C-101B-9397-08002B2CF9AE}" pid="8" name="MSIP_Label_d0354ca5-015e-47ab-9fdb-c0a8323bc23e_ContentBits">
    <vt:lpwstr>0</vt:lpwstr>
  </property>
  <property fmtid="{D5CDD505-2E9C-101B-9397-08002B2CF9AE}" pid="9" name="ContentTypeId">
    <vt:lpwstr>0x01010018A682A00ED0144A8F30D10FBDA8F7F6</vt:lpwstr>
  </property>
</Properties>
</file>